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A5D1" w14:textId="55A6A1CC" w:rsidR="00124C0D" w:rsidRDefault="00DC2A86" w:rsidP="00040CA1">
      <w:pPr>
        <w:jc w:val="center"/>
        <w:rPr>
          <w:b/>
          <w:bCs/>
          <w:sz w:val="32"/>
          <w:szCs w:val="32"/>
        </w:rPr>
      </w:pPr>
      <w:bookmarkStart w:id="0" w:name="_Hlk97902069"/>
      <w:r>
        <w:rPr>
          <w:b/>
          <w:bCs/>
          <w:sz w:val="32"/>
          <w:szCs w:val="32"/>
        </w:rPr>
        <w:t xml:space="preserve">    </w:t>
      </w:r>
      <w:r w:rsidR="00040CA1" w:rsidRPr="00040CA1">
        <w:rPr>
          <w:b/>
          <w:bCs/>
          <w:sz w:val="32"/>
          <w:szCs w:val="32"/>
        </w:rPr>
        <w:t xml:space="preserve">DEPT </w:t>
      </w:r>
      <w:r w:rsidR="006F7431">
        <w:rPr>
          <w:b/>
          <w:bCs/>
          <w:sz w:val="32"/>
          <w:szCs w:val="32"/>
        </w:rPr>
        <w:t>500</w:t>
      </w:r>
      <w:r w:rsidR="00BB3B10">
        <w:rPr>
          <w:b/>
          <w:bCs/>
          <w:sz w:val="32"/>
          <w:szCs w:val="32"/>
        </w:rPr>
        <w:t xml:space="preserve"> – </w:t>
      </w:r>
      <w:r w:rsidR="005D315E">
        <w:rPr>
          <w:b/>
          <w:bCs/>
          <w:sz w:val="32"/>
          <w:szCs w:val="32"/>
        </w:rPr>
        <w:t>DEPARTMENT of ARTS and CRAFTS</w:t>
      </w:r>
    </w:p>
    <w:p w14:paraId="6B352D9A" w14:textId="16A0E33E" w:rsidR="00BB3B10" w:rsidRDefault="00DC2A86" w:rsidP="00040CA1">
      <w:pPr>
        <w:jc w:val="center"/>
        <w:rPr>
          <w:b/>
          <w:bCs/>
          <w:sz w:val="32"/>
          <w:szCs w:val="32"/>
        </w:rPr>
      </w:pPr>
      <w:r>
        <w:rPr>
          <w:b/>
          <w:bCs/>
          <w:sz w:val="32"/>
          <w:szCs w:val="32"/>
        </w:rPr>
        <w:t xml:space="preserve">       </w:t>
      </w:r>
      <w:r w:rsidR="00933F2C">
        <w:rPr>
          <w:b/>
          <w:bCs/>
          <w:sz w:val="32"/>
          <w:szCs w:val="32"/>
        </w:rPr>
        <w:t>DIVISION</w:t>
      </w:r>
      <w:r w:rsidR="00BB3B10">
        <w:rPr>
          <w:b/>
          <w:bCs/>
          <w:sz w:val="32"/>
          <w:szCs w:val="32"/>
        </w:rPr>
        <w:t xml:space="preserve"> </w:t>
      </w:r>
      <w:r w:rsidR="001950EC">
        <w:rPr>
          <w:b/>
          <w:bCs/>
          <w:sz w:val="32"/>
          <w:szCs w:val="32"/>
        </w:rPr>
        <w:t>I</w:t>
      </w:r>
      <w:r w:rsidR="00BB3B10">
        <w:rPr>
          <w:b/>
          <w:bCs/>
          <w:sz w:val="32"/>
          <w:szCs w:val="32"/>
        </w:rPr>
        <w:t xml:space="preserve"> – </w:t>
      </w:r>
      <w:r w:rsidR="00933F2C">
        <w:rPr>
          <w:b/>
          <w:bCs/>
          <w:sz w:val="32"/>
          <w:szCs w:val="32"/>
        </w:rPr>
        <w:t>NEEDLE ARTS and FASHION</w:t>
      </w:r>
    </w:p>
    <w:p w14:paraId="56A93482" w14:textId="64D96329" w:rsidR="00040CA1" w:rsidRDefault="00AD6EB5" w:rsidP="00BB3B10">
      <w:pPr>
        <w:pStyle w:val="ListParagraph"/>
        <w:jc w:val="center"/>
        <w:rPr>
          <w:b/>
          <w:bCs/>
          <w:sz w:val="24"/>
          <w:szCs w:val="24"/>
        </w:rPr>
      </w:pPr>
      <w:bookmarkStart w:id="1" w:name="_Hlk97900463"/>
      <w:r>
        <w:rPr>
          <w:b/>
          <w:bCs/>
          <w:sz w:val="24"/>
          <w:szCs w:val="24"/>
        </w:rPr>
        <w:t xml:space="preserve">Becky Osborne and </w:t>
      </w:r>
      <w:r w:rsidR="00BB3B10">
        <w:rPr>
          <w:b/>
          <w:bCs/>
          <w:sz w:val="24"/>
          <w:szCs w:val="24"/>
        </w:rPr>
        <w:t xml:space="preserve">Gary Everling– </w:t>
      </w:r>
      <w:r w:rsidR="00040CA1">
        <w:rPr>
          <w:b/>
          <w:bCs/>
          <w:sz w:val="24"/>
          <w:szCs w:val="24"/>
        </w:rPr>
        <w:t>Director</w:t>
      </w:r>
      <w:r>
        <w:rPr>
          <w:b/>
          <w:bCs/>
          <w:sz w:val="24"/>
          <w:szCs w:val="24"/>
        </w:rPr>
        <w:t>s</w:t>
      </w:r>
    </w:p>
    <w:p w14:paraId="7B9939F5" w14:textId="77199753" w:rsidR="00040CA1" w:rsidRDefault="00BB3B10" w:rsidP="00BB3B10">
      <w:pPr>
        <w:pStyle w:val="ListParagraph"/>
        <w:jc w:val="center"/>
        <w:rPr>
          <w:b/>
          <w:bCs/>
          <w:sz w:val="24"/>
          <w:szCs w:val="24"/>
        </w:rPr>
      </w:pPr>
      <w:r>
        <w:rPr>
          <w:b/>
          <w:bCs/>
          <w:sz w:val="24"/>
          <w:szCs w:val="24"/>
        </w:rPr>
        <w:t xml:space="preserve">Lisa Holz - </w:t>
      </w:r>
      <w:r w:rsidR="00040CA1">
        <w:rPr>
          <w:b/>
          <w:bCs/>
          <w:sz w:val="24"/>
          <w:szCs w:val="24"/>
        </w:rPr>
        <w:t>Superintendent</w:t>
      </w:r>
    </w:p>
    <w:p w14:paraId="0F5332C4" w14:textId="05CF3E08" w:rsidR="00040CA1" w:rsidRDefault="00040CA1" w:rsidP="00040CA1">
      <w:pPr>
        <w:pStyle w:val="ListParagraph"/>
        <w:jc w:val="center"/>
        <w:rPr>
          <w:b/>
          <w:bCs/>
          <w:sz w:val="24"/>
          <w:szCs w:val="24"/>
        </w:rPr>
      </w:pPr>
    </w:p>
    <w:p w14:paraId="7A8B6E8D" w14:textId="7B36C980" w:rsidR="00040CA1" w:rsidRDefault="00040CA1" w:rsidP="00040CA1">
      <w:pPr>
        <w:pStyle w:val="ListParagraph"/>
        <w:jc w:val="center"/>
        <w:rPr>
          <w:b/>
          <w:bCs/>
          <w:sz w:val="24"/>
          <w:szCs w:val="24"/>
        </w:rPr>
      </w:pPr>
      <w:r>
        <w:rPr>
          <w:b/>
          <w:bCs/>
          <w:sz w:val="24"/>
          <w:szCs w:val="24"/>
        </w:rPr>
        <w:t xml:space="preserve">To Be Judged- </w:t>
      </w:r>
      <w:r w:rsidR="00BB3B10">
        <w:rPr>
          <w:b/>
          <w:bCs/>
          <w:sz w:val="24"/>
          <w:szCs w:val="24"/>
        </w:rPr>
        <w:t>Monday, July 18</w:t>
      </w:r>
      <w:r w:rsidR="00BB3B10" w:rsidRPr="00BB3B10">
        <w:rPr>
          <w:b/>
          <w:bCs/>
          <w:sz w:val="24"/>
          <w:szCs w:val="24"/>
          <w:vertAlign w:val="superscript"/>
        </w:rPr>
        <w:t>th</w:t>
      </w:r>
      <w:r w:rsidR="00BB3B10">
        <w:rPr>
          <w:b/>
          <w:bCs/>
          <w:sz w:val="24"/>
          <w:szCs w:val="24"/>
        </w:rPr>
        <w:t xml:space="preserve">, 2022  </w:t>
      </w:r>
    </w:p>
    <w:p w14:paraId="2BC774DA" w14:textId="7FDD23D0" w:rsidR="00040CA1" w:rsidRDefault="00040CA1" w:rsidP="00040CA1">
      <w:pPr>
        <w:pStyle w:val="ListParagraph"/>
        <w:jc w:val="center"/>
        <w:rPr>
          <w:sz w:val="24"/>
          <w:szCs w:val="24"/>
        </w:rPr>
      </w:pPr>
      <w:r w:rsidRPr="00040CA1">
        <w:rPr>
          <w:sz w:val="24"/>
          <w:szCs w:val="24"/>
        </w:rPr>
        <w:t xml:space="preserve">Bring </w:t>
      </w:r>
      <w:r w:rsidR="006F7431">
        <w:rPr>
          <w:sz w:val="24"/>
          <w:szCs w:val="24"/>
        </w:rPr>
        <w:t>items</w:t>
      </w:r>
      <w:r w:rsidRPr="00040CA1">
        <w:rPr>
          <w:sz w:val="24"/>
          <w:szCs w:val="24"/>
        </w:rPr>
        <w:t xml:space="preserve"> to be judged to the fair </w:t>
      </w:r>
      <w:r w:rsidR="00BB3B10">
        <w:rPr>
          <w:sz w:val="24"/>
          <w:szCs w:val="24"/>
        </w:rPr>
        <w:t>Saturday, July 16</w:t>
      </w:r>
      <w:r w:rsidR="00BB3B10" w:rsidRPr="00BB3B10">
        <w:rPr>
          <w:sz w:val="24"/>
          <w:szCs w:val="24"/>
          <w:vertAlign w:val="superscript"/>
        </w:rPr>
        <w:t>th</w:t>
      </w:r>
      <w:r w:rsidR="00BB3B10">
        <w:rPr>
          <w:sz w:val="24"/>
          <w:szCs w:val="24"/>
        </w:rPr>
        <w:t>,2022 9AM-12PM or 1-4PM</w:t>
      </w:r>
    </w:p>
    <w:bookmarkEnd w:id="1"/>
    <w:p w14:paraId="7ED7D58E" w14:textId="39289B4D" w:rsidR="00040CA1" w:rsidRDefault="00040CA1" w:rsidP="00040CA1">
      <w:pPr>
        <w:pStyle w:val="ListParagraph"/>
        <w:rPr>
          <w:sz w:val="24"/>
          <w:szCs w:val="24"/>
        </w:rPr>
      </w:pPr>
    </w:p>
    <w:p w14:paraId="65DAB668" w14:textId="746453FB" w:rsidR="00040CA1" w:rsidRDefault="00040CA1" w:rsidP="00040CA1">
      <w:pPr>
        <w:pStyle w:val="ListParagraph"/>
        <w:numPr>
          <w:ilvl w:val="0"/>
          <w:numId w:val="3"/>
        </w:numPr>
        <w:rPr>
          <w:sz w:val="24"/>
          <w:szCs w:val="24"/>
        </w:rPr>
      </w:pPr>
      <w:bookmarkStart w:id="2" w:name="_Hlk97900504"/>
      <w:r>
        <w:rPr>
          <w:sz w:val="24"/>
          <w:szCs w:val="24"/>
        </w:rPr>
        <w:t>PLEASE REVIEW THE OPEN CLASS CALENDAR FOR ENTRY TIMES.</w:t>
      </w:r>
    </w:p>
    <w:p w14:paraId="47F6B480" w14:textId="29A8A54C" w:rsidR="00040CA1" w:rsidRDefault="00040CA1" w:rsidP="00040CA1">
      <w:pPr>
        <w:pStyle w:val="ListParagraph"/>
        <w:numPr>
          <w:ilvl w:val="0"/>
          <w:numId w:val="3"/>
        </w:numPr>
        <w:rPr>
          <w:sz w:val="24"/>
          <w:szCs w:val="24"/>
        </w:rPr>
      </w:pPr>
      <w:r>
        <w:rPr>
          <w:sz w:val="24"/>
          <w:szCs w:val="24"/>
        </w:rPr>
        <w:t>Only one entry in each class to be shown per exhibitor.</w:t>
      </w:r>
    </w:p>
    <w:p w14:paraId="45DA2874" w14:textId="2BCF898B" w:rsidR="006F7431" w:rsidRDefault="006F7431" w:rsidP="00040CA1">
      <w:pPr>
        <w:pStyle w:val="ListParagraph"/>
        <w:numPr>
          <w:ilvl w:val="0"/>
          <w:numId w:val="3"/>
        </w:numPr>
        <w:rPr>
          <w:sz w:val="24"/>
          <w:szCs w:val="24"/>
        </w:rPr>
      </w:pPr>
      <w:r>
        <w:rPr>
          <w:sz w:val="24"/>
          <w:szCs w:val="24"/>
        </w:rPr>
        <w:t xml:space="preserve">All </w:t>
      </w:r>
      <w:r w:rsidR="00EB43DE">
        <w:rPr>
          <w:sz w:val="24"/>
          <w:szCs w:val="24"/>
        </w:rPr>
        <w:t>entries</w:t>
      </w:r>
      <w:r>
        <w:rPr>
          <w:sz w:val="24"/>
          <w:szCs w:val="24"/>
        </w:rPr>
        <w:t xml:space="preserve"> must be original work of the exhibitor created in 2021 or 2022</w:t>
      </w:r>
      <w:r w:rsidR="0027362D">
        <w:rPr>
          <w:sz w:val="24"/>
          <w:szCs w:val="24"/>
        </w:rPr>
        <w:t xml:space="preserve"> and not previously entered in the Warren County Fair Open Class exhibition.</w:t>
      </w:r>
    </w:p>
    <w:p w14:paraId="44A9DF99" w14:textId="70D83170" w:rsidR="00944B93" w:rsidRDefault="00944B93" w:rsidP="00040CA1">
      <w:pPr>
        <w:pStyle w:val="ListParagraph"/>
        <w:numPr>
          <w:ilvl w:val="0"/>
          <w:numId w:val="3"/>
        </w:numPr>
        <w:rPr>
          <w:sz w:val="24"/>
          <w:szCs w:val="24"/>
        </w:rPr>
      </w:pPr>
      <w:r w:rsidRPr="0008160D">
        <w:rPr>
          <w:sz w:val="24"/>
          <w:szCs w:val="24"/>
        </w:rPr>
        <w:t xml:space="preserve">All entries will be placed and taken down by </w:t>
      </w:r>
      <w:r w:rsidR="00B34426">
        <w:rPr>
          <w:sz w:val="24"/>
          <w:szCs w:val="24"/>
        </w:rPr>
        <w:t>F</w:t>
      </w:r>
      <w:r w:rsidRPr="0008160D">
        <w:rPr>
          <w:sz w:val="24"/>
          <w:szCs w:val="24"/>
        </w:rPr>
        <w:t xml:space="preserve">air </w:t>
      </w:r>
      <w:r>
        <w:rPr>
          <w:sz w:val="24"/>
          <w:szCs w:val="24"/>
        </w:rPr>
        <w:t>Open Class Committee</w:t>
      </w:r>
      <w:r w:rsidRPr="0008160D">
        <w:rPr>
          <w:sz w:val="24"/>
          <w:szCs w:val="24"/>
        </w:rPr>
        <w:t xml:space="preserve"> and assistants</w:t>
      </w:r>
      <w:r w:rsidR="003F33C0">
        <w:rPr>
          <w:sz w:val="24"/>
          <w:szCs w:val="24"/>
        </w:rPr>
        <w:t>.</w:t>
      </w:r>
    </w:p>
    <w:p w14:paraId="1A2A9A90" w14:textId="76E7607A" w:rsidR="00E20DF8" w:rsidRPr="00837010" w:rsidRDefault="00E20DF8" w:rsidP="00837010">
      <w:pPr>
        <w:pStyle w:val="ListParagraph"/>
        <w:numPr>
          <w:ilvl w:val="0"/>
          <w:numId w:val="3"/>
        </w:numPr>
        <w:rPr>
          <w:sz w:val="24"/>
          <w:szCs w:val="24"/>
        </w:rPr>
      </w:pPr>
      <w:r>
        <w:rPr>
          <w:sz w:val="24"/>
          <w:szCs w:val="24"/>
        </w:rPr>
        <w:t>All entries must have entry tag securely attached and folded to hide exhibitor name when dropped off for exhibition. No entry will be accepted without an entry tag.</w:t>
      </w:r>
    </w:p>
    <w:p w14:paraId="5B210B81" w14:textId="19876E4D" w:rsidR="00481D1F" w:rsidRDefault="00481D1F" w:rsidP="00040CA1">
      <w:pPr>
        <w:pStyle w:val="ListParagraph"/>
        <w:numPr>
          <w:ilvl w:val="0"/>
          <w:numId w:val="3"/>
        </w:numPr>
        <w:rPr>
          <w:sz w:val="24"/>
          <w:szCs w:val="24"/>
        </w:rPr>
      </w:pPr>
      <w:r>
        <w:rPr>
          <w:sz w:val="24"/>
          <w:szCs w:val="24"/>
        </w:rPr>
        <w:t>When there are less than 2 entries, the single entry must be worthy to receive a placing.</w:t>
      </w:r>
    </w:p>
    <w:p w14:paraId="145569EB" w14:textId="190065A5" w:rsidR="00BB3B10" w:rsidRDefault="00BB3B10" w:rsidP="00BB3B10">
      <w:pPr>
        <w:pStyle w:val="ListParagraph"/>
        <w:numPr>
          <w:ilvl w:val="0"/>
          <w:numId w:val="3"/>
        </w:numPr>
        <w:rPr>
          <w:sz w:val="24"/>
          <w:szCs w:val="24"/>
        </w:rPr>
      </w:pPr>
      <w:r>
        <w:rPr>
          <w:sz w:val="24"/>
          <w:szCs w:val="24"/>
        </w:rPr>
        <w:t xml:space="preserve">Exhibitors and visitors are not permitted in the exhibition area during judging. Judges will be available for </w:t>
      </w:r>
      <w:r w:rsidR="00B34426">
        <w:rPr>
          <w:sz w:val="24"/>
          <w:szCs w:val="24"/>
        </w:rPr>
        <w:t>a short time</w:t>
      </w:r>
      <w:r>
        <w:rPr>
          <w:sz w:val="24"/>
          <w:szCs w:val="24"/>
        </w:rPr>
        <w:t xml:space="preserve"> following the completion of the judging</w:t>
      </w:r>
      <w:r w:rsidR="00B34426">
        <w:rPr>
          <w:sz w:val="24"/>
          <w:szCs w:val="24"/>
        </w:rPr>
        <w:t xml:space="preserve"> for questions</w:t>
      </w:r>
      <w:r>
        <w:rPr>
          <w:sz w:val="24"/>
          <w:szCs w:val="24"/>
        </w:rPr>
        <w:t>.</w:t>
      </w:r>
    </w:p>
    <w:p w14:paraId="192C4EEA" w14:textId="77777777" w:rsidR="00481D1F" w:rsidRDefault="00481D1F" w:rsidP="00481D1F">
      <w:pPr>
        <w:pStyle w:val="ListParagraph"/>
        <w:numPr>
          <w:ilvl w:val="0"/>
          <w:numId w:val="3"/>
        </w:numPr>
        <w:rPr>
          <w:sz w:val="24"/>
          <w:szCs w:val="24"/>
        </w:rPr>
      </w:pPr>
      <w:r>
        <w:rPr>
          <w:sz w:val="24"/>
          <w:szCs w:val="24"/>
        </w:rPr>
        <w:t>The best possible care will be taken of all entries. The Warren County Agricultural Society and Open Class Committee will not be responsible for loss or damage to entries on display.</w:t>
      </w:r>
      <w:r w:rsidRPr="0008160D">
        <w:rPr>
          <w:sz w:val="24"/>
          <w:szCs w:val="24"/>
        </w:rPr>
        <w:t xml:space="preserve"> </w:t>
      </w:r>
    </w:p>
    <w:bookmarkEnd w:id="2"/>
    <w:p w14:paraId="70A4FFF3" w14:textId="11C1D8FB" w:rsidR="001C596C" w:rsidRDefault="001C596C" w:rsidP="001C596C">
      <w:pPr>
        <w:rPr>
          <w:sz w:val="24"/>
          <w:szCs w:val="24"/>
        </w:rPr>
      </w:pPr>
    </w:p>
    <w:p w14:paraId="54ADDE2A" w14:textId="4C7BE3C7" w:rsidR="001C596C" w:rsidRDefault="001C596C" w:rsidP="001C596C">
      <w:pPr>
        <w:rPr>
          <w:sz w:val="24"/>
          <w:szCs w:val="24"/>
        </w:rPr>
      </w:pPr>
      <w:bookmarkStart w:id="3" w:name="_Hlk97900534"/>
      <w:r>
        <w:rPr>
          <w:sz w:val="24"/>
          <w:szCs w:val="24"/>
        </w:rPr>
        <w:t xml:space="preserve">Premiums for </w:t>
      </w:r>
      <w:r w:rsidR="00470070">
        <w:rPr>
          <w:sz w:val="24"/>
          <w:szCs w:val="24"/>
        </w:rPr>
        <w:t xml:space="preserve">Division </w:t>
      </w:r>
      <w:r w:rsidR="001950EC">
        <w:rPr>
          <w:sz w:val="24"/>
          <w:szCs w:val="24"/>
        </w:rPr>
        <w:t>I</w:t>
      </w:r>
      <w:r w:rsidRPr="005F0560">
        <w:rPr>
          <w:sz w:val="24"/>
          <w:szCs w:val="24"/>
        </w:rPr>
        <w:t>: 1</w:t>
      </w:r>
      <w:r w:rsidRPr="005F0560">
        <w:rPr>
          <w:sz w:val="24"/>
          <w:szCs w:val="24"/>
          <w:vertAlign w:val="superscript"/>
        </w:rPr>
        <w:t>st</w:t>
      </w:r>
      <w:r w:rsidRPr="005F0560">
        <w:rPr>
          <w:sz w:val="24"/>
          <w:szCs w:val="24"/>
        </w:rPr>
        <w:t>- $</w:t>
      </w:r>
      <w:r w:rsidR="005F0560" w:rsidRPr="005F0560">
        <w:rPr>
          <w:sz w:val="24"/>
          <w:szCs w:val="24"/>
        </w:rPr>
        <w:t>3</w:t>
      </w:r>
      <w:r w:rsidRPr="005F0560">
        <w:rPr>
          <w:sz w:val="24"/>
          <w:szCs w:val="24"/>
        </w:rPr>
        <w:t>.00  2</w:t>
      </w:r>
      <w:r w:rsidRPr="005F0560">
        <w:rPr>
          <w:sz w:val="24"/>
          <w:szCs w:val="24"/>
          <w:vertAlign w:val="superscript"/>
        </w:rPr>
        <w:t>nd</w:t>
      </w:r>
      <w:r w:rsidRPr="005F0560">
        <w:rPr>
          <w:sz w:val="24"/>
          <w:szCs w:val="24"/>
        </w:rPr>
        <w:t>- $</w:t>
      </w:r>
      <w:r w:rsidR="005F0560" w:rsidRPr="005F0560">
        <w:rPr>
          <w:sz w:val="24"/>
          <w:szCs w:val="24"/>
        </w:rPr>
        <w:t>2</w:t>
      </w:r>
      <w:r w:rsidRPr="005F0560">
        <w:rPr>
          <w:sz w:val="24"/>
          <w:szCs w:val="24"/>
        </w:rPr>
        <w:t xml:space="preserve">.00 </w:t>
      </w:r>
      <w:r w:rsidR="00B34426">
        <w:rPr>
          <w:sz w:val="24"/>
          <w:szCs w:val="24"/>
        </w:rPr>
        <w:t xml:space="preserve"> </w:t>
      </w:r>
      <w:r w:rsidRPr="005F0560">
        <w:rPr>
          <w:sz w:val="24"/>
          <w:szCs w:val="24"/>
        </w:rPr>
        <w:t>3</w:t>
      </w:r>
      <w:r w:rsidRPr="005F0560">
        <w:rPr>
          <w:sz w:val="24"/>
          <w:szCs w:val="24"/>
          <w:vertAlign w:val="superscript"/>
        </w:rPr>
        <w:t>rd</w:t>
      </w:r>
      <w:r w:rsidRPr="005F0560">
        <w:rPr>
          <w:sz w:val="24"/>
          <w:szCs w:val="24"/>
        </w:rPr>
        <w:t>- $</w:t>
      </w:r>
      <w:r w:rsidR="005F0560" w:rsidRPr="005F0560">
        <w:rPr>
          <w:sz w:val="24"/>
          <w:szCs w:val="24"/>
        </w:rPr>
        <w:t>1</w:t>
      </w:r>
      <w:r w:rsidRPr="005F0560">
        <w:rPr>
          <w:sz w:val="24"/>
          <w:szCs w:val="24"/>
        </w:rPr>
        <w:t>.00</w:t>
      </w:r>
      <w:r w:rsidR="00D53449">
        <w:rPr>
          <w:sz w:val="24"/>
          <w:szCs w:val="24"/>
        </w:rPr>
        <w:t xml:space="preserve"> </w:t>
      </w:r>
      <w:r w:rsidR="009410A2">
        <w:rPr>
          <w:sz w:val="24"/>
          <w:szCs w:val="24"/>
        </w:rPr>
        <w:t>unless otherwise noted</w:t>
      </w:r>
    </w:p>
    <w:p w14:paraId="7677BD29" w14:textId="5F6EFCBD" w:rsidR="00933F2C" w:rsidRDefault="00933F2C" w:rsidP="00933F2C">
      <w:pPr>
        <w:rPr>
          <w:sz w:val="24"/>
          <w:szCs w:val="24"/>
        </w:rPr>
      </w:pPr>
      <w:r>
        <w:rPr>
          <w:sz w:val="24"/>
          <w:szCs w:val="24"/>
        </w:rPr>
        <w:t>BEST OF SHOW rosette and $10 premium will be awarded</w:t>
      </w:r>
      <w:r w:rsidR="00C3378D">
        <w:rPr>
          <w:sz w:val="24"/>
          <w:szCs w:val="24"/>
        </w:rPr>
        <w:t xml:space="preserve"> to 1 entry</w:t>
      </w:r>
      <w:r>
        <w:rPr>
          <w:sz w:val="24"/>
          <w:szCs w:val="24"/>
        </w:rPr>
        <w:t xml:space="preserve"> in Division </w:t>
      </w:r>
      <w:r w:rsidR="001950EC">
        <w:rPr>
          <w:sz w:val="24"/>
          <w:szCs w:val="24"/>
        </w:rPr>
        <w:t>I</w:t>
      </w:r>
      <w:r w:rsidR="003A02E1">
        <w:rPr>
          <w:sz w:val="24"/>
          <w:szCs w:val="24"/>
        </w:rPr>
        <w:t xml:space="preserve">, </w:t>
      </w:r>
      <w:r w:rsidR="001950EC">
        <w:rPr>
          <w:sz w:val="24"/>
          <w:szCs w:val="24"/>
        </w:rPr>
        <w:t>II</w:t>
      </w:r>
      <w:r w:rsidR="003A02E1">
        <w:rPr>
          <w:sz w:val="24"/>
          <w:szCs w:val="24"/>
        </w:rPr>
        <w:t xml:space="preserve">, or </w:t>
      </w:r>
      <w:r w:rsidR="001950EC">
        <w:rPr>
          <w:sz w:val="24"/>
          <w:szCs w:val="24"/>
        </w:rPr>
        <w:t>III</w:t>
      </w:r>
      <w:r w:rsidR="00470070">
        <w:rPr>
          <w:sz w:val="24"/>
          <w:szCs w:val="24"/>
        </w:rPr>
        <w:t>.</w:t>
      </w:r>
    </w:p>
    <w:bookmarkEnd w:id="0"/>
    <w:p w14:paraId="0C8920B7" w14:textId="77777777" w:rsidR="00EB43DE" w:rsidRDefault="00EB43DE" w:rsidP="00BB3B10">
      <w:pPr>
        <w:rPr>
          <w:sz w:val="24"/>
          <w:szCs w:val="24"/>
        </w:rPr>
      </w:pPr>
    </w:p>
    <w:p w14:paraId="7D42A1D7" w14:textId="600074AE" w:rsidR="00BB3B10" w:rsidRDefault="00BB3B10" w:rsidP="00BB3B10">
      <w:pPr>
        <w:rPr>
          <w:sz w:val="24"/>
          <w:szCs w:val="24"/>
        </w:rPr>
      </w:pPr>
      <w:r>
        <w:rPr>
          <w:sz w:val="24"/>
          <w:szCs w:val="24"/>
        </w:rPr>
        <w:t xml:space="preserve">Vignette abbreviations: </w:t>
      </w:r>
    </w:p>
    <w:p w14:paraId="0047B829" w14:textId="77777777" w:rsidR="00BB3B10" w:rsidRDefault="00BB3B10" w:rsidP="00BB3B10">
      <w:pPr>
        <w:spacing w:after="0"/>
        <w:rPr>
          <w:sz w:val="24"/>
          <w:szCs w:val="24"/>
        </w:rPr>
      </w:pPr>
      <w:r>
        <w:rPr>
          <w:sz w:val="24"/>
          <w:szCs w:val="24"/>
        </w:rPr>
        <w:t>GG- Through the Garden Gate</w:t>
      </w:r>
      <w:r>
        <w:rPr>
          <w:sz w:val="24"/>
          <w:szCs w:val="24"/>
        </w:rPr>
        <w:tab/>
      </w:r>
      <w:r>
        <w:rPr>
          <w:sz w:val="24"/>
          <w:szCs w:val="24"/>
        </w:rPr>
        <w:tab/>
      </w:r>
      <w:r>
        <w:rPr>
          <w:sz w:val="24"/>
          <w:szCs w:val="24"/>
        </w:rPr>
        <w:tab/>
        <w:t>KHH- The Kitchen is the Heart of the Home</w:t>
      </w:r>
    </w:p>
    <w:p w14:paraId="5A70A488" w14:textId="77777777" w:rsidR="00BB3B10" w:rsidRDefault="00BB3B10" w:rsidP="00BB3B10">
      <w:pPr>
        <w:spacing w:after="0"/>
        <w:rPr>
          <w:sz w:val="24"/>
          <w:szCs w:val="24"/>
        </w:rPr>
      </w:pPr>
      <w:r>
        <w:rPr>
          <w:sz w:val="24"/>
          <w:szCs w:val="24"/>
        </w:rPr>
        <w:t>SEW- Sew Many Projects, Sew Little Time</w:t>
      </w:r>
      <w:r>
        <w:rPr>
          <w:sz w:val="24"/>
          <w:szCs w:val="24"/>
        </w:rPr>
        <w:tab/>
      </w:r>
      <w:r>
        <w:rPr>
          <w:sz w:val="24"/>
          <w:szCs w:val="24"/>
        </w:rPr>
        <w:tab/>
        <w:t>MEM- In Loving Memoriam</w:t>
      </w:r>
    </w:p>
    <w:p w14:paraId="2E64D29F" w14:textId="65B5C5D6" w:rsidR="00BB3B10" w:rsidRDefault="00BB3B10" w:rsidP="00BB3B10">
      <w:pPr>
        <w:spacing w:after="0"/>
        <w:rPr>
          <w:sz w:val="24"/>
          <w:szCs w:val="24"/>
        </w:rPr>
      </w:pPr>
      <w:r>
        <w:rPr>
          <w:sz w:val="24"/>
          <w:szCs w:val="24"/>
        </w:rPr>
        <w:t xml:space="preserve">BUD- </w:t>
      </w:r>
      <w:r w:rsidR="006170FD" w:rsidRPr="006170FD">
        <w:rPr>
          <w:rFonts w:cstheme="minorHAnsi"/>
          <w:sz w:val="24"/>
          <w:szCs w:val="24"/>
        </w:rPr>
        <w:t xml:space="preserve">This Bud’s for You… No, </w:t>
      </w:r>
      <w:proofErr w:type="gramStart"/>
      <w:r w:rsidR="006170FD" w:rsidRPr="006170FD">
        <w:rPr>
          <w:rFonts w:cstheme="minorHAnsi"/>
          <w:sz w:val="24"/>
          <w:szCs w:val="24"/>
        </w:rPr>
        <w:t>Not</w:t>
      </w:r>
      <w:proofErr w:type="gramEnd"/>
      <w:r w:rsidR="006170FD" w:rsidRPr="006170FD">
        <w:rPr>
          <w:rFonts w:cstheme="minorHAnsi"/>
          <w:sz w:val="24"/>
          <w:szCs w:val="24"/>
        </w:rPr>
        <w:t xml:space="preserve"> “That”</w:t>
      </w:r>
      <w:r w:rsidR="006170FD">
        <w:rPr>
          <w:rFonts w:cstheme="minorHAnsi"/>
          <w:b/>
          <w:bCs/>
          <w:i/>
          <w:iCs/>
          <w:sz w:val="24"/>
          <w:szCs w:val="24"/>
        </w:rPr>
        <w:t xml:space="preserve"> </w:t>
      </w:r>
      <w:r w:rsidR="006170FD" w:rsidRPr="006170FD">
        <w:rPr>
          <w:rFonts w:cstheme="minorHAnsi"/>
          <w:sz w:val="24"/>
          <w:szCs w:val="24"/>
        </w:rPr>
        <w:t xml:space="preserve">Bud </w:t>
      </w:r>
      <w:r w:rsidR="006170FD">
        <w:rPr>
          <w:rFonts w:cstheme="minorHAnsi"/>
          <w:b/>
          <w:bCs/>
          <w:i/>
          <w:iCs/>
          <w:sz w:val="24"/>
          <w:szCs w:val="24"/>
        </w:rPr>
        <w:t xml:space="preserve">    </w:t>
      </w:r>
      <w:r>
        <w:rPr>
          <w:sz w:val="24"/>
          <w:szCs w:val="24"/>
        </w:rPr>
        <w:tab/>
        <w:t>CP- Child’s Play</w:t>
      </w:r>
    </w:p>
    <w:p w14:paraId="6CF0DE1F" w14:textId="77777777" w:rsidR="00BB3B10" w:rsidRDefault="00BB3B10" w:rsidP="00BB3B10">
      <w:pPr>
        <w:spacing w:after="0"/>
        <w:rPr>
          <w:sz w:val="24"/>
          <w:szCs w:val="24"/>
        </w:rPr>
      </w:pPr>
      <w:r>
        <w:rPr>
          <w:sz w:val="24"/>
          <w:szCs w:val="24"/>
        </w:rPr>
        <w:t>FB- Bountiful Fields and Bursting Barns</w:t>
      </w:r>
      <w:r>
        <w:rPr>
          <w:sz w:val="24"/>
          <w:szCs w:val="24"/>
        </w:rPr>
        <w:tab/>
      </w:r>
      <w:r>
        <w:rPr>
          <w:sz w:val="24"/>
          <w:szCs w:val="24"/>
        </w:rPr>
        <w:tab/>
        <w:t>DIN- Look Who’s Coming to Dinner</w:t>
      </w:r>
    </w:p>
    <w:bookmarkEnd w:id="3"/>
    <w:p w14:paraId="51917C81" w14:textId="55625048" w:rsidR="001C596C" w:rsidRDefault="001C596C" w:rsidP="001C596C">
      <w:pPr>
        <w:rPr>
          <w:sz w:val="24"/>
          <w:szCs w:val="24"/>
        </w:rPr>
      </w:pPr>
    </w:p>
    <w:p w14:paraId="37AEB7D1" w14:textId="112BC6D4" w:rsidR="001C596C" w:rsidRPr="00B80DC0" w:rsidRDefault="001C596C" w:rsidP="001C596C">
      <w:pPr>
        <w:rPr>
          <w:b/>
          <w:bCs/>
          <w:sz w:val="24"/>
          <w:szCs w:val="24"/>
        </w:rPr>
      </w:pPr>
      <w:r w:rsidRPr="00B80DC0">
        <w:rPr>
          <w:b/>
          <w:bCs/>
          <w:sz w:val="24"/>
          <w:szCs w:val="24"/>
        </w:rPr>
        <w:t xml:space="preserve">SECTION A- </w:t>
      </w:r>
      <w:r w:rsidR="006F7431" w:rsidRPr="00B80DC0">
        <w:rPr>
          <w:b/>
          <w:bCs/>
          <w:sz w:val="24"/>
          <w:szCs w:val="24"/>
        </w:rPr>
        <w:t>MACHINE SEWING</w:t>
      </w:r>
    </w:p>
    <w:p w14:paraId="56C48C40" w14:textId="40A353F9" w:rsidR="001E23A9" w:rsidRPr="00C4180A" w:rsidRDefault="009315BA" w:rsidP="00C4180A">
      <w:pPr>
        <w:pStyle w:val="ListParagraph"/>
        <w:numPr>
          <w:ilvl w:val="0"/>
          <w:numId w:val="13"/>
        </w:numPr>
        <w:rPr>
          <w:sz w:val="24"/>
          <w:szCs w:val="24"/>
        </w:rPr>
      </w:pPr>
      <w:r>
        <w:rPr>
          <w:sz w:val="24"/>
          <w:szCs w:val="24"/>
        </w:rPr>
        <w:t>Section A e</w:t>
      </w:r>
      <w:r w:rsidR="00C4180A">
        <w:rPr>
          <w:sz w:val="24"/>
          <w:szCs w:val="24"/>
        </w:rPr>
        <w:t>ntries must be new, created in 2021 or 2022, and never previously exhibited at the Warren County fair.</w:t>
      </w:r>
    </w:p>
    <w:p w14:paraId="41912CD3" w14:textId="5FEF2F41" w:rsidR="001C596C" w:rsidRDefault="001C596C" w:rsidP="001C596C">
      <w:pPr>
        <w:rPr>
          <w:sz w:val="24"/>
          <w:szCs w:val="24"/>
        </w:rPr>
      </w:pPr>
      <w:r>
        <w:rPr>
          <w:sz w:val="24"/>
          <w:szCs w:val="24"/>
        </w:rPr>
        <w:t>Class #</w:t>
      </w:r>
      <w:r>
        <w:rPr>
          <w:sz w:val="24"/>
          <w:szCs w:val="24"/>
        </w:rPr>
        <w:tab/>
      </w:r>
    </w:p>
    <w:p w14:paraId="0DAD1682" w14:textId="091E75D7" w:rsidR="00A3670A" w:rsidRPr="00FC5BA8" w:rsidRDefault="00FC5BA8" w:rsidP="00FC5BA8">
      <w:pPr>
        <w:pStyle w:val="ListParagraph"/>
        <w:numPr>
          <w:ilvl w:val="0"/>
          <w:numId w:val="5"/>
        </w:numPr>
        <w:rPr>
          <w:sz w:val="24"/>
          <w:szCs w:val="24"/>
        </w:rPr>
      </w:pPr>
      <w:r w:rsidRPr="00FC5BA8">
        <w:rPr>
          <w:sz w:val="24"/>
          <w:szCs w:val="24"/>
        </w:rPr>
        <w:t>Apron</w:t>
      </w:r>
      <w:r w:rsidR="00437C88">
        <w:rPr>
          <w:sz w:val="24"/>
          <w:szCs w:val="24"/>
        </w:rPr>
        <w:tab/>
      </w:r>
      <w:r w:rsidR="00437C88">
        <w:rPr>
          <w:sz w:val="24"/>
          <w:szCs w:val="24"/>
        </w:rPr>
        <w:tab/>
      </w:r>
      <w:r w:rsidR="00705120">
        <w:rPr>
          <w:sz w:val="24"/>
          <w:szCs w:val="24"/>
        </w:rPr>
        <w:tab/>
      </w:r>
      <w:r w:rsidR="00705120">
        <w:rPr>
          <w:sz w:val="24"/>
          <w:szCs w:val="24"/>
        </w:rPr>
        <w:tab/>
      </w:r>
      <w:r w:rsidR="00705120">
        <w:rPr>
          <w:sz w:val="24"/>
          <w:szCs w:val="24"/>
        </w:rPr>
        <w:tab/>
      </w:r>
      <w:r w:rsidR="00705120">
        <w:rPr>
          <w:sz w:val="24"/>
          <w:szCs w:val="24"/>
        </w:rPr>
        <w:tab/>
      </w:r>
      <w:r w:rsidR="00705120">
        <w:rPr>
          <w:sz w:val="24"/>
          <w:szCs w:val="24"/>
        </w:rPr>
        <w:tab/>
      </w:r>
      <w:r w:rsidR="00437C88">
        <w:rPr>
          <w:sz w:val="24"/>
          <w:szCs w:val="24"/>
        </w:rPr>
        <w:tab/>
      </w:r>
      <w:r w:rsidR="00437C88">
        <w:rPr>
          <w:sz w:val="24"/>
          <w:szCs w:val="24"/>
        </w:rPr>
        <w:tab/>
      </w:r>
      <w:r w:rsidR="00705120">
        <w:rPr>
          <w:sz w:val="24"/>
          <w:szCs w:val="24"/>
        </w:rPr>
        <w:t>KHH</w:t>
      </w:r>
      <w:r w:rsidR="00437C88">
        <w:rPr>
          <w:sz w:val="24"/>
          <w:szCs w:val="24"/>
        </w:rPr>
        <w:tab/>
      </w:r>
      <w:r w:rsidR="00437C88">
        <w:rPr>
          <w:sz w:val="24"/>
          <w:szCs w:val="24"/>
        </w:rPr>
        <w:tab/>
      </w:r>
      <w:r w:rsidR="00437C88">
        <w:rPr>
          <w:sz w:val="24"/>
          <w:szCs w:val="24"/>
        </w:rPr>
        <w:tab/>
      </w:r>
    </w:p>
    <w:p w14:paraId="1A38FF48" w14:textId="3155F7DD" w:rsidR="00FC5BA8" w:rsidRDefault="00FC5BA8" w:rsidP="00FC5BA8">
      <w:pPr>
        <w:pStyle w:val="ListParagraph"/>
        <w:numPr>
          <w:ilvl w:val="0"/>
          <w:numId w:val="5"/>
        </w:numPr>
        <w:rPr>
          <w:sz w:val="24"/>
          <w:szCs w:val="24"/>
        </w:rPr>
      </w:pPr>
      <w:r>
        <w:rPr>
          <w:sz w:val="24"/>
          <w:szCs w:val="24"/>
        </w:rPr>
        <w:t>Potholders – set of 2</w:t>
      </w:r>
      <w:r w:rsidR="00705120">
        <w:rPr>
          <w:sz w:val="24"/>
          <w:szCs w:val="24"/>
        </w:rPr>
        <w:tab/>
      </w:r>
      <w:r w:rsidR="00705120">
        <w:rPr>
          <w:sz w:val="24"/>
          <w:szCs w:val="24"/>
        </w:rPr>
        <w:tab/>
      </w:r>
      <w:r w:rsidR="00705120">
        <w:rPr>
          <w:sz w:val="24"/>
          <w:szCs w:val="24"/>
        </w:rPr>
        <w:tab/>
      </w:r>
      <w:r w:rsidR="00705120">
        <w:rPr>
          <w:sz w:val="24"/>
          <w:szCs w:val="24"/>
        </w:rPr>
        <w:tab/>
      </w:r>
      <w:r w:rsidR="00705120">
        <w:rPr>
          <w:sz w:val="24"/>
          <w:szCs w:val="24"/>
        </w:rPr>
        <w:tab/>
      </w:r>
      <w:r w:rsidR="00705120">
        <w:rPr>
          <w:sz w:val="24"/>
          <w:szCs w:val="24"/>
        </w:rPr>
        <w:tab/>
      </w:r>
      <w:r w:rsidR="00705120">
        <w:rPr>
          <w:sz w:val="24"/>
          <w:szCs w:val="24"/>
        </w:rPr>
        <w:tab/>
        <w:t>KHH</w:t>
      </w:r>
    </w:p>
    <w:p w14:paraId="3B1779EC" w14:textId="4CB5A5FA" w:rsidR="00A3670A" w:rsidRDefault="00FC5BA8" w:rsidP="00EB43DE">
      <w:pPr>
        <w:pStyle w:val="ListParagraph"/>
        <w:numPr>
          <w:ilvl w:val="0"/>
          <w:numId w:val="5"/>
        </w:numPr>
        <w:rPr>
          <w:sz w:val="24"/>
          <w:szCs w:val="24"/>
        </w:rPr>
      </w:pPr>
      <w:r>
        <w:rPr>
          <w:sz w:val="24"/>
          <w:szCs w:val="24"/>
        </w:rPr>
        <w:t>Applique placemats – set of 2</w:t>
      </w:r>
      <w:r w:rsidR="00705120">
        <w:rPr>
          <w:sz w:val="24"/>
          <w:szCs w:val="24"/>
        </w:rPr>
        <w:tab/>
      </w:r>
      <w:r w:rsidR="00705120">
        <w:rPr>
          <w:sz w:val="24"/>
          <w:szCs w:val="24"/>
        </w:rPr>
        <w:tab/>
      </w:r>
      <w:r w:rsidR="00705120">
        <w:rPr>
          <w:sz w:val="24"/>
          <w:szCs w:val="24"/>
        </w:rPr>
        <w:tab/>
      </w:r>
      <w:r w:rsidR="00705120">
        <w:rPr>
          <w:sz w:val="24"/>
          <w:szCs w:val="24"/>
        </w:rPr>
        <w:tab/>
      </w:r>
      <w:r w:rsidR="00705120">
        <w:rPr>
          <w:sz w:val="24"/>
          <w:szCs w:val="24"/>
        </w:rPr>
        <w:tab/>
      </w:r>
      <w:r w:rsidR="00705120">
        <w:rPr>
          <w:sz w:val="24"/>
          <w:szCs w:val="24"/>
        </w:rPr>
        <w:tab/>
        <w:t>KHH</w:t>
      </w:r>
    </w:p>
    <w:p w14:paraId="03775EFA" w14:textId="7374398E" w:rsidR="00EB43DE" w:rsidRPr="005F0560" w:rsidRDefault="00265E1E" w:rsidP="00EB43DE">
      <w:pPr>
        <w:pStyle w:val="ListParagraph"/>
        <w:numPr>
          <w:ilvl w:val="0"/>
          <w:numId w:val="5"/>
        </w:numPr>
        <w:rPr>
          <w:sz w:val="24"/>
          <w:szCs w:val="24"/>
        </w:rPr>
      </w:pPr>
      <w:r>
        <w:rPr>
          <w:sz w:val="24"/>
          <w:szCs w:val="24"/>
        </w:rPr>
        <w:lastRenderedPageBreak/>
        <w:t>Coverlet made from men’s ties</w:t>
      </w:r>
      <w:r w:rsidR="00705120">
        <w:rPr>
          <w:sz w:val="24"/>
          <w:szCs w:val="24"/>
        </w:rPr>
        <w:tab/>
      </w:r>
      <w:r w:rsidR="00705120">
        <w:rPr>
          <w:sz w:val="24"/>
          <w:szCs w:val="24"/>
        </w:rPr>
        <w:tab/>
      </w:r>
      <w:r w:rsidR="00705120">
        <w:rPr>
          <w:sz w:val="24"/>
          <w:szCs w:val="24"/>
        </w:rPr>
        <w:tab/>
      </w:r>
      <w:r w:rsidR="00705120">
        <w:rPr>
          <w:sz w:val="24"/>
          <w:szCs w:val="24"/>
        </w:rPr>
        <w:tab/>
      </w:r>
      <w:r w:rsidR="00705120">
        <w:rPr>
          <w:sz w:val="24"/>
          <w:szCs w:val="24"/>
        </w:rPr>
        <w:tab/>
        <w:t>MEM</w:t>
      </w:r>
    </w:p>
    <w:p w14:paraId="631733C7" w14:textId="5E0BEF7B" w:rsidR="00EB43DE" w:rsidRPr="00B80DC0" w:rsidRDefault="00EB43DE" w:rsidP="001F366D">
      <w:pPr>
        <w:tabs>
          <w:tab w:val="left" w:pos="2649"/>
        </w:tabs>
        <w:rPr>
          <w:b/>
          <w:bCs/>
          <w:sz w:val="24"/>
          <w:szCs w:val="24"/>
        </w:rPr>
      </w:pPr>
      <w:r w:rsidRPr="00B80DC0">
        <w:rPr>
          <w:b/>
          <w:bCs/>
          <w:sz w:val="24"/>
          <w:szCs w:val="24"/>
        </w:rPr>
        <w:t>SECTION B – QUILTING</w:t>
      </w:r>
      <w:r w:rsidR="001F366D" w:rsidRPr="00B80DC0">
        <w:rPr>
          <w:b/>
          <w:bCs/>
          <w:sz w:val="24"/>
          <w:szCs w:val="24"/>
        </w:rPr>
        <w:tab/>
      </w:r>
    </w:p>
    <w:p w14:paraId="17715B9F" w14:textId="460F4F66" w:rsidR="00683429" w:rsidRDefault="009315BA" w:rsidP="001F366D">
      <w:pPr>
        <w:pStyle w:val="ListParagraph"/>
        <w:numPr>
          <w:ilvl w:val="0"/>
          <w:numId w:val="12"/>
        </w:numPr>
        <w:rPr>
          <w:sz w:val="24"/>
          <w:szCs w:val="24"/>
        </w:rPr>
      </w:pPr>
      <w:r>
        <w:rPr>
          <w:sz w:val="24"/>
          <w:szCs w:val="24"/>
        </w:rPr>
        <w:t>Section B e</w:t>
      </w:r>
      <w:r w:rsidR="00683429">
        <w:rPr>
          <w:sz w:val="24"/>
          <w:szCs w:val="24"/>
        </w:rPr>
        <w:t>ntries must be new</w:t>
      </w:r>
      <w:r w:rsidR="00780BF6">
        <w:rPr>
          <w:sz w:val="24"/>
          <w:szCs w:val="24"/>
        </w:rPr>
        <w:t xml:space="preserve">, created in 2021 or 2022, and never </w:t>
      </w:r>
      <w:r w:rsidR="00C4180A">
        <w:rPr>
          <w:sz w:val="24"/>
          <w:szCs w:val="24"/>
        </w:rPr>
        <w:t xml:space="preserve">previously </w:t>
      </w:r>
      <w:r w:rsidR="00780BF6">
        <w:rPr>
          <w:sz w:val="24"/>
          <w:szCs w:val="24"/>
        </w:rPr>
        <w:t>exhibited at the Warren County fair.</w:t>
      </w:r>
    </w:p>
    <w:p w14:paraId="12786FEC" w14:textId="3C7AB93C" w:rsidR="001F366D" w:rsidRPr="00980C5B" w:rsidRDefault="001F366D" w:rsidP="00980C5B">
      <w:pPr>
        <w:pStyle w:val="ListParagraph"/>
        <w:numPr>
          <w:ilvl w:val="0"/>
          <w:numId w:val="12"/>
        </w:numPr>
        <w:rPr>
          <w:sz w:val="24"/>
          <w:szCs w:val="24"/>
        </w:rPr>
      </w:pPr>
      <w:r w:rsidRPr="00875FD1">
        <w:rPr>
          <w:sz w:val="24"/>
          <w:szCs w:val="24"/>
        </w:rPr>
        <w:t>Judging guidelines for Section B: General appearance (design choice and execution, color and texture combination, thread choice, precision) and technical quilting skills (piecing accuracy and construction, edge and overall shape square and smooth, curved lines smooth, straight lines parallel, balanced and consistent stitching, balanced quilting density, clean binding)</w:t>
      </w:r>
    </w:p>
    <w:p w14:paraId="1D84F652" w14:textId="3CAE4D51" w:rsidR="005F0560" w:rsidRDefault="005F0560" w:rsidP="005F0560">
      <w:pPr>
        <w:pStyle w:val="ListParagraph"/>
        <w:numPr>
          <w:ilvl w:val="0"/>
          <w:numId w:val="11"/>
        </w:numPr>
        <w:rPr>
          <w:sz w:val="24"/>
          <w:szCs w:val="24"/>
        </w:rPr>
      </w:pPr>
      <w:r>
        <w:rPr>
          <w:sz w:val="24"/>
          <w:szCs w:val="24"/>
        </w:rPr>
        <w:t>Premiums for SECTION B</w:t>
      </w:r>
      <w:r w:rsidR="003E70BD">
        <w:rPr>
          <w:sz w:val="24"/>
          <w:szCs w:val="24"/>
        </w:rPr>
        <w:t>, Classes 1-9</w:t>
      </w:r>
      <w:r w:rsidRPr="005F0560">
        <w:rPr>
          <w:sz w:val="24"/>
          <w:szCs w:val="24"/>
        </w:rPr>
        <w:t>: 1</w:t>
      </w:r>
      <w:r w:rsidRPr="005F0560">
        <w:rPr>
          <w:sz w:val="24"/>
          <w:szCs w:val="24"/>
          <w:vertAlign w:val="superscript"/>
        </w:rPr>
        <w:t>st</w:t>
      </w:r>
      <w:r w:rsidRPr="005F0560">
        <w:rPr>
          <w:sz w:val="24"/>
          <w:szCs w:val="24"/>
        </w:rPr>
        <w:t>- $</w:t>
      </w:r>
      <w:r>
        <w:rPr>
          <w:sz w:val="24"/>
          <w:szCs w:val="24"/>
        </w:rPr>
        <w:t>4</w:t>
      </w:r>
      <w:r w:rsidRPr="005F0560">
        <w:rPr>
          <w:sz w:val="24"/>
          <w:szCs w:val="24"/>
        </w:rPr>
        <w:t>.00   2</w:t>
      </w:r>
      <w:r w:rsidRPr="005F0560">
        <w:rPr>
          <w:sz w:val="24"/>
          <w:szCs w:val="24"/>
          <w:vertAlign w:val="superscript"/>
        </w:rPr>
        <w:t>nd</w:t>
      </w:r>
      <w:r w:rsidRPr="005F0560">
        <w:rPr>
          <w:sz w:val="24"/>
          <w:szCs w:val="24"/>
        </w:rPr>
        <w:t>- $</w:t>
      </w:r>
      <w:r>
        <w:rPr>
          <w:sz w:val="24"/>
          <w:szCs w:val="24"/>
        </w:rPr>
        <w:t>3</w:t>
      </w:r>
      <w:r w:rsidRPr="005F0560">
        <w:rPr>
          <w:sz w:val="24"/>
          <w:szCs w:val="24"/>
        </w:rPr>
        <w:t>.00 3</w:t>
      </w:r>
      <w:r w:rsidRPr="005F0560">
        <w:rPr>
          <w:sz w:val="24"/>
          <w:szCs w:val="24"/>
          <w:vertAlign w:val="superscript"/>
        </w:rPr>
        <w:t>rd</w:t>
      </w:r>
      <w:r w:rsidRPr="005F0560">
        <w:rPr>
          <w:sz w:val="24"/>
          <w:szCs w:val="24"/>
        </w:rPr>
        <w:t>- $</w:t>
      </w:r>
      <w:r>
        <w:rPr>
          <w:sz w:val="24"/>
          <w:szCs w:val="24"/>
        </w:rPr>
        <w:t>2</w:t>
      </w:r>
      <w:r w:rsidRPr="005F0560">
        <w:rPr>
          <w:sz w:val="24"/>
          <w:szCs w:val="24"/>
        </w:rPr>
        <w:t>.00</w:t>
      </w:r>
    </w:p>
    <w:p w14:paraId="05D8E58F" w14:textId="30E13BB9" w:rsidR="005F0CEC" w:rsidRPr="005F0560" w:rsidRDefault="005F0CEC" w:rsidP="005F0560">
      <w:pPr>
        <w:pStyle w:val="ListParagraph"/>
        <w:numPr>
          <w:ilvl w:val="0"/>
          <w:numId w:val="11"/>
        </w:numPr>
        <w:rPr>
          <w:sz w:val="24"/>
          <w:szCs w:val="24"/>
        </w:rPr>
      </w:pPr>
      <w:r>
        <w:rPr>
          <w:sz w:val="24"/>
          <w:szCs w:val="24"/>
        </w:rPr>
        <w:t xml:space="preserve">Premiums for SECTION B, Class 10: </w:t>
      </w:r>
      <w:r w:rsidR="00B34426" w:rsidRPr="005F0560">
        <w:rPr>
          <w:sz w:val="24"/>
          <w:szCs w:val="24"/>
        </w:rPr>
        <w:t>1</w:t>
      </w:r>
      <w:r w:rsidR="00B34426" w:rsidRPr="005F0560">
        <w:rPr>
          <w:sz w:val="24"/>
          <w:szCs w:val="24"/>
          <w:vertAlign w:val="superscript"/>
        </w:rPr>
        <w:t>st</w:t>
      </w:r>
      <w:r w:rsidR="00B34426" w:rsidRPr="005F0560">
        <w:rPr>
          <w:sz w:val="24"/>
          <w:szCs w:val="24"/>
        </w:rPr>
        <w:t>- $3.00 2</w:t>
      </w:r>
      <w:r w:rsidR="00B34426" w:rsidRPr="005F0560">
        <w:rPr>
          <w:sz w:val="24"/>
          <w:szCs w:val="24"/>
          <w:vertAlign w:val="superscript"/>
        </w:rPr>
        <w:t>nd</w:t>
      </w:r>
      <w:r w:rsidR="00B34426" w:rsidRPr="005F0560">
        <w:rPr>
          <w:sz w:val="24"/>
          <w:szCs w:val="24"/>
        </w:rPr>
        <w:t>- $2.00 3</w:t>
      </w:r>
      <w:r w:rsidR="00B34426" w:rsidRPr="005F0560">
        <w:rPr>
          <w:sz w:val="24"/>
          <w:szCs w:val="24"/>
          <w:vertAlign w:val="superscript"/>
        </w:rPr>
        <w:t>rd</w:t>
      </w:r>
      <w:r w:rsidR="00B34426" w:rsidRPr="005F0560">
        <w:rPr>
          <w:sz w:val="24"/>
          <w:szCs w:val="24"/>
        </w:rPr>
        <w:t>- $1.00</w:t>
      </w:r>
    </w:p>
    <w:p w14:paraId="5EAF4CBD" w14:textId="0F543399" w:rsidR="00EB43DE" w:rsidRDefault="00EB43DE" w:rsidP="00EB43DE">
      <w:pPr>
        <w:rPr>
          <w:sz w:val="24"/>
          <w:szCs w:val="24"/>
        </w:rPr>
      </w:pPr>
      <w:r>
        <w:rPr>
          <w:sz w:val="24"/>
          <w:szCs w:val="24"/>
        </w:rPr>
        <w:t>Class #</w:t>
      </w:r>
    </w:p>
    <w:p w14:paraId="07FD4907" w14:textId="528E7A7F" w:rsidR="00705120" w:rsidRDefault="006B75AF" w:rsidP="00EB43DE">
      <w:pPr>
        <w:pStyle w:val="ListParagraph"/>
        <w:numPr>
          <w:ilvl w:val="0"/>
          <w:numId w:val="6"/>
        </w:numPr>
        <w:rPr>
          <w:sz w:val="24"/>
          <w:szCs w:val="24"/>
        </w:rPr>
      </w:pPr>
      <w:r>
        <w:rPr>
          <w:sz w:val="24"/>
          <w:szCs w:val="24"/>
        </w:rPr>
        <w:t>Antique quilt- hand pieced and quilted</w:t>
      </w:r>
      <w:r w:rsidR="00705120">
        <w:rPr>
          <w:sz w:val="24"/>
          <w:szCs w:val="24"/>
        </w:rPr>
        <w:t>-</w:t>
      </w:r>
      <w:r w:rsidR="00481D1F">
        <w:rPr>
          <w:sz w:val="24"/>
          <w:szCs w:val="24"/>
        </w:rPr>
        <w:t xml:space="preserve"> </w:t>
      </w:r>
      <w:r w:rsidR="00795445">
        <w:rPr>
          <w:sz w:val="24"/>
          <w:szCs w:val="24"/>
        </w:rPr>
        <w:tab/>
      </w:r>
      <w:r w:rsidR="00795445">
        <w:rPr>
          <w:sz w:val="24"/>
          <w:szCs w:val="24"/>
        </w:rPr>
        <w:tab/>
      </w:r>
      <w:r w:rsidR="00795445">
        <w:rPr>
          <w:sz w:val="24"/>
          <w:szCs w:val="24"/>
        </w:rPr>
        <w:tab/>
      </w:r>
      <w:r w:rsidR="00795445">
        <w:rPr>
          <w:sz w:val="24"/>
          <w:szCs w:val="24"/>
        </w:rPr>
        <w:tab/>
        <w:t>SEW</w:t>
      </w:r>
    </w:p>
    <w:p w14:paraId="2C4C382B" w14:textId="571C9937" w:rsidR="00EB43DE" w:rsidRDefault="00481D1F" w:rsidP="00705120">
      <w:pPr>
        <w:pStyle w:val="ListParagraph"/>
        <w:rPr>
          <w:sz w:val="24"/>
          <w:szCs w:val="24"/>
        </w:rPr>
      </w:pPr>
      <w:r>
        <w:rPr>
          <w:sz w:val="24"/>
          <w:szCs w:val="24"/>
        </w:rPr>
        <w:t>(at least 30 inches by 40 inches)</w:t>
      </w:r>
      <w:r w:rsidR="00795445">
        <w:rPr>
          <w:sz w:val="24"/>
          <w:szCs w:val="24"/>
        </w:rPr>
        <w:tab/>
      </w:r>
      <w:r w:rsidR="00795445">
        <w:rPr>
          <w:sz w:val="24"/>
          <w:szCs w:val="24"/>
        </w:rPr>
        <w:tab/>
      </w:r>
      <w:r w:rsidR="00795445">
        <w:rPr>
          <w:sz w:val="24"/>
          <w:szCs w:val="24"/>
        </w:rPr>
        <w:tab/>
      </w:r>
      <w:r w:rsidR="00795445">
        <w:rPr>
          <w:sz w:val="24"/>
          <w:szCs w:val="24"/>
        </w:rPr>
        <w:tab/>
      </w:r>
    </w:p>
    <w:p w14:paraId="4C5D7011" w14:textId="00271CFA" w:rsidR="00705120" w:rsidRDefault="006B75AF" w:rsidP="00705120">
      <w:pPr>
        <w:pStyle w:val="ListParagraph"/>
        <w:numPr>
          <w:ilvl w:val="0"/>
          <w:numId w:val="6"/>
        </w:numPr>
        <w:rPr>
          <w:sz w:val="24"/>
          <w:szCs w:val="24"/>
        </w:rPr>
      </w:pPr>
      <w:r>
        <w:rPr>
          <w:sz w:val="24"/>
          <w:szCs w:val="24"/>
        </w:rPr>
        <w:t>Baby/crib quilt – new – pieced and hand quilted</w:t>
      </w:r>
      <w:r w:rsidR="00705120">
        <w:rPr>
          <w:sz w:val="24"/>
          <w:szCs w:val="24"/>
        </w:rPr>
        <w:t>-</w:t>
      </w:r>
      <w:r w:rsidR="00795445">
        <w:rPr>
          <w:sz w:val="24"/>
          <w:szCs w:val="24"/>
        </w:rPr>
        <w:tab/>
      </w:r>
      <w:r w:rsidR="00795445">
        <w:rPr>
          <w:sz w:val="24"/>
          <w:szCs w:val="24"/>
        </w:rPr>
        <w:tab/>
      </w:r>
      <w:r w:rsidR="00795445">
        <w:rPr>
          <w:sz w:val="24"/>
          <w:szCs w:val="24"/>
        </w:rPr>
        <w:tab/>
        <w:t>SEW</w:t>
      </w:r>
    </w:p>
    <w:p w14:paraId="67A21958" w14:textId="37A118DD" w:rsidR="006B75AF" w:rsidRPr="00705120" w:rsidRDefault="00EB72E4" w:rsidP="00705120">
      <w:pPr>
        <w:pStyle w:val="ListParagraph"/>
        <w:rPr>
          <w:sz w:val="24"/>
          <w:szCs w:val="24"/>
        </w:rPr>
      </w:pPr>
      <w:r w:rsidRPr="00705120">
        <w:rPr>
          <w:sz w:val="24"/>
          <w:szCs w:val="24"/>
        </w:rPr>
        <w:t>(30-36 inche</w:t>
      </w:r>
      <w:r w:rsidR="00481D1F" w:rsidRPr="00705120">
        <w:rPr>
          <w:sz w:val="24"/>
          <w:szCs w:val="24"/>
        </w:rPr>
        <w:t>s</w:t>
      </w:r>
      <w:r w:rsidRPr="00705120">
        <w:rPr>
          <w:sz w:val="24"/>
          <w:szCs w:val="24"/>
        </w:rPr>
        <w:t xml:space="preserve"> by 40-52 inches</w:t>
      </w:r>
      <w:r w:rsidR="00F82A60" w:rsidRPr="00705120">
        <w:rPr>
          <w:sz w:val="24"/>
          <w:szCs w:val="24"/>
        </w:rPr>
        <w:t>)</w:t>
      </w:r>
    </w:p>
    <w:p w14:paraId="1825B163" w14:textId="38510E49" w:rsidR="00705120" w:rsidRDefault="006B75AF" w:rsidP="00EB43DE">
      <w:pPr>
        <w:pStyle w:val="ListParagraph"/>
        <w:numPr>
          <w:ilvl w:val="0"/>
          <w:numId w:val="6"/>
        </w:numPr>
        <w:rPr>
          <w:sz w:val="24"/>
          <w:szCs w:val="24"/>
        </w:rPr>
      </w:pPr>
      <w:r>
        <w:rPr>
          <w:sz w:val="24"/>
          <w:szCs w:val="24"/>
        </w:rPr>
        <w:t>Baby/crib quilt – new – pieced and machine quilted</w:t>
      </w:r>
      <w:r w:rsidR="00705120">
        <w:rPr>
          <w:sz w:val="24"/>
          <w:szCs w:val="24"/>
        </w:rPr>
        <w:t>-</w:t>
      </w:r>
      <w:r w:rsidR="00F82A60">
        <w:rPr>
          <w:sz w:val="24"/>
          <w:szCs w:val="24"/>
        </w:rPr>
        <w:t xml:space="preserve"> </w:t>
      </w:r>
      <w:r w:rsidR="00795445">
        <w:rPr>
          <w:sz w:val="24"/>
          <w:szCs w:val="24"/>
        </w:rPr>
        <w:tab/>
      </w:r>
      <w:r w:rsidR="00795445">
        <w:rPr>
          <w:sz w:val="24"/>
          <w:szCs w:val="24"/>
        </w:rPr>
        <w:tab/>
        <w:t>SEW</w:t>
      </w:r>
    </w:p>
    <w:p w14:paraId="73C8D31F" w14:textId="4FFF81DC" w:rsidR="006B75AF" w:rsidRDefault="00F82A60" w:rsidP="00705120">
      <w:pPr>
        <w:pStyle w:val="ListParagraph"/>
        <w:rPr>
          <w:sz w:val="24"/>
          <w:szCs w:val="24"/>
        </w:rPr>
      </w:pPr>
      <w:r>
        <w:rPr>
          <w:sz w:val="24"/>
          <w:szCs w:val="24"/>
        </w:rPr>
        <w:t>(</w:t>
      </w:r>
      <w:r w:rsidR="00EB72E4">
        <w:rPr>
          <w:sz w:val="24"/>
          <w:szCs w:val="24"/>
        </w:rPr>
        <w:t>30-36 inche</w:t>
      </w:r>
      <w:r w:rsidR="00481D1F">
        <w:rPr>
          <w:sz w:val="24"/>
          <w:szCs w:val="24"/>
        </w:rPr>
        <w:t>s</w:t>
      </w:r>
      <w:r w:rsidR="00EB72E4">
        <w:rPr>
          <w:sz w:val="24"/>
          <w:szCs w:val="24"/>
        </w:rPr>
        <w:t xml:space="preserve"> by 40-52 inches</w:t>
      </w:r>
      <w:r>
        <w:rPr>
          <w:sz w:val="24"/>
          <w:szCs w:val="24"/>
        </w:rPr>
        <w:t>)</w:t>
      </w:r>
    </w:p>
    <w:p w14:paraId="6A45E2CF" w14:textId="3E08E90B" w:rsidR="00705120" w:rsidRDefault="006B75AF" w:rsidP="00EB43DE">
      <w:pPr>
        <w:pStyle w:val="ListParagraph"/>
        <w:numPr>
          <w:ilvl w:val="0"/>
          <w:numId w:val="6"/>
        </w:numPr>
        <w:rPr>
          <w:sz w:val="24"/>
          <w:szCs w:val="24"/>
        </w:rPr>
      </w:pPr>
      <w:r>
        <w:rPr>
          <w:sz w:val="24"/>
          <w:szCs w:val="24"/>
        </w:rPr>
        <w:t>Lap quilt – new – pieced and ha</w:t>
      </w:r>
      <w:r w:rsidR="00980C5B">
        <w:rPr>
          <w:sz w:val="24"/>
          <w:szCs w:val="24"/>
        </w:rPr>
        <w:t>n</w:t>
      </w:r>
      <w:r>
        <w:rPr>
          <w:sz w:val="24"/>
          <w:szCs w:val="24"/>
        </w:rPr>
        <w:t>d quilted</w:t>
      </w:r>
      <w:r w:rsidR="00705120">
        <w:rPr>
          <w:sz w:val="24"/>
          <w:szCs w:val="24"/>
        </w:rPr>
        <w:t>-</w:t>
      </w:r>
      <w:r w:rsidR="00795445">
        <w:rPr>
          <w:sz w:val="24"/>
          <w:szCs w:val="24"/>
        </w:rPr>
        <w:tab/>
      </w:r>
      <w:r w:rsidR="00795445">
        <w:rPr>
          <w:sz w:val="24"/>
          <w:szCs w:val="24"/>
        </w:rPr>
        <w:tab/>
      </w:r>
      <w:r w:rsidR="00795445">
        <w:rPr>
          <w:sz w:val="24"/>
          <w:szCs w:val="24"/>
        </w:rPr>
        <w:tab/>
      </w:r>
      <w:r w:rsidR="00795445">
        <w:rPr>
          <w:sz w:val="24"/>
          <w:szCs w:val="24"/>
        </w:rPr>
        <w:tab/>
        <w:t>SEW</w:t>
      </w:r>
    </w:p>
    <w:p w14:paraId="54107C72" w14:textId="6199F481" w:rsidR="006B75AF" w:rsidRDefault="00F82A60" w:rsidP="00705120">
      <w:pPr>
        <w:pStyle w:val="ListParagraph"/>
        <w:rPr>
          <w:sz w:val="24"/>
          <w:szCs w:val="24"/>
        </w:rPr>
      </w:pPr>
      <w:r>
        <w:rPr>
          <w:sz w:val="24"/>
          <w:szCs w:val="24"/>
        </w:rPr>
        <w:t>(</w:t>
      </w:r>
      <w:proofErr w:type="gramStart"/>
      <w:r w:rsidR="00EB72E4">
        <w:rPr>
          <w:sz w:val="24"/>
          <w:szCs w:val="24"/>
        </w:rPr>
        <w:t>about</w:t>
      </w:r>
      <w:proofErr w:type="gramEnd"/>
      <w:r w:rsidR="00EB72E4">
        <w:rPr>
          <w:sz w:val="24"/>
          <w:szCs w:val="24"/>
        </w:rPr>
        <w:t xml:space="preserve"> 50 </w:t>
      </w:r>
      <w:r w:rsidR="00481D1F">
        <w:rPr>
          <w:sz w:val="24"/>
          <w:szCs w:val="24"/>
        </w:rPr>
        <w:t xml:space="preserve">inches </w:t>
      </w:r>
      <w:r w:rsidR="00EB72E4">
        <w:rPr>
          <w:sz w:val="24"/>
          <w:szCs w:val="24"/>
        </w:rPr>
        <w:t>by 65 inches</w:t>
      </w:r>
      <w:r>
        <w:rPr>
          <w:sz w:val="24"/>
          <w:szCs w:val="24"/>
        </w:rPr>
        <w:t>)</w:t>
      </w:r>
    </w:p>
    <w:p w14:paraId="1CB09FFD" w14:textId="4F3DEE8C" w:rsidR="00705120" w:rsidRDefault="006B75AF" w:rsidP="00EB43DE">
      <w:pPr>
        <w:pStyle w:val="ListParagraph"/>
        <w:numPr>
          <w:ilvl w:val="0"/>
          <w:numId w:val="6"/>
        </w:numPr>
        <w:rPr>
          <w:sz w:val="24"/>
          <w:szCs w:val="24"/>
        </w:rPr>
      </w:pPr>
      <w:r>
        <w:rPr>
          <w:sz w:val="24"/>
          <w:szCs w:val="24"/>
        </w:rPr>
        <w:t>Lap quilt – new – pieced and machine quilted</w:t>
      </w:r>
      <w:r w:rsidR="00705120">
        <w:rPr>
          <w:sz w:val="24"/>
          <w:szCs w:val="24"/>
        </w:rPr>
        <w:t>-</w:t>
      </w:r>
      <w:r w:rsidR="00795445">
        <w:rPr>
          <w:sz w:val="24"/>
          <w:szCs w:val="24"/>
        </w:rPr>
        <w:tab/>
      </w:r>
      <w:r w:rsidR="00795445">
        <w:rPr>
          <w:sz w:val="24"/>
          <w:szCs w:val="24"/>
        </w:rPr>
        <w:tab/>
      </w:r>
      <w:r w:rsidR="00795445">
        <w:rPr>
          <w:sz w:val="24"/>
          <w:szCs w:val="24"/>
        </w:rPr>
        <w:tab/>
        <w:t>SEW</w:t>
      </w:r>
    </w:p>
    <w:p w14:paraId="66D614D9" w14:textId="559A54B6" w:rsidR="006B75AF" w:rsidRDefault="00F82A60" w:rsidP="00705120">
      <w:pPr>
        <w:pStyle w:val="ListParagraph"/>
        <w:rPr>
          <w:sz w:val="24"/>
          <w:szCs w:val="24"/>
        </w:rPr>
      </w:pPr>
      <w:r>
        <w:rPr>
          <w:sz w:val="24"/>
          <w:szCs w:val="24"/>
        </w:rPr>
        <w:t>(</w:t>
      </w:r>
      <w:proofErr w:type="gramStart"/>
      <w:r w:rsidR="00EB72E4">
        <w:rPr>
          <w:sz w:val="24"/>
          <w:szCs w:val="24"/>
        </w:rPr>
        <w:t>about</w:t>
      </w:r>
      <w:proofErr w:type="gramEnd"/>
      <w:r w:rsidR="00EB72E4">
        <w:rPr>
          <w:sz w:val="24"/>
          <w:szCs w:val="24"/>
        </w:rPr>
        <w:t xml:space="preserve"> 50 </w:t>
      </w:r>
      <w:r w:rsidR="00481D1F">
        <w:rPr>
          <w:sz w:val="24"/>
          <w:szCs w:val="24"/>
        </w:rPr>
        <w:t xml:space="preserve">inches </w:t>
      </w:r>
      <w:r w:rsidR="00EB72E4">
        <w:rPr>
          <w:sz w:val="24"/>
          <w:szCs w:val="24"/>
        </w:rPr>
        <w:t>by 65 inches</w:t>
      </w:r>
      <w:r>
        <w:rPr>
          <w:sz w:val="24"/>
          <w:szCs w:val="24"/>
        </w:rPr>
        <w:t>)</w:t>
      </w:r>
    </w:p>
    <w:p w14:paraId="6D4752FC" w14:textId="3B570973" w:rsidR="00705120" w:rsidRDefault="006B75AF" w:rsidP="00EB43DE">
      <w:pPr>
        <w:pStyle w:val="ListParagraph"/>
        <w:numPr>
          <w:ilvl w:val="0"/>
          <w:numId w:val="6"/>
        </w:numPr>
        <w:rPr>
          <w:sz w:val="24"/>
          <w:szCs w:val="24"/>
        </w:rPr>
      </w:pPr>
      <w:r>
        <w:rPr>
          <w:sz w:val="24"/>
          <w:szCs w:val="24"/>
        </w:rPr>
        <w:t>Bed size quilt – new - Appliqued and hand quilted</w:t>
      </w:r>
      <w:r w:rsidR="00705120">
        <w:rPr>
          <w:sz w:val="24"/>
          <w:szCs w:val="24"/>
        </w:rPr>
        <w:t>-</w:t>
      </w:r>
      <w:r w:rsidR="00795445">
        <w:rPr>
          <w:sz w:val="24"/>
          <w:szCs w:val="24"/>
        </w:rPr>
        <w:tab/>
      </w:r>
      <w:r w:rsidR="00795445">
        <w:rPr>
          <w:sz w:val="24"/>
          <w:szCs w:val="24"/>
        </w:rPr>
        <w:tab/>
      </w:r>
      <w:r w:rsidR="00795445">
        <w:rPr>
          <w:sz w:val="24"/>
          <w:szCs w:val="24"/>
        </w:rPr>
        <w:tab/>
        <w:t>SEW</w:t>
      </w:r>
    </w:p>
    <w:p w14:paraId="42B6F99F" w14:textId="4DA5D0C7" w:rsidR="006B75AF" w:rsidRDefault="00EB72E4" w:rsidP="00705120">
      <w:pPr>
        <w:pStyle w:val="ListParagraph"/>
        <w:rPr>
          <w:sz w:val="24"/>
          <w:szCs w:val="24"/>
        </w:rPr>
      </w:pPr>
      <w:r>
        <w:rPr>
          <w:sz w:val="24"/>
          <w:szCs w:val="24"/>
        </w:rPr>
        <w:t>twin, double, queen (70-90 inches by 90-108 inches)</w:t>
      </w:r>
    </w:p>
    <w:p w14:paraId="38A74E0C" w14:textId="497E834B" w:rsidR="00705120" w:rsidRDefault="006B75AF" w:rsidP="00F82A60">
      <w:pPr>
        <w:pStyle w:val="ListParagraph"/>
        <w:numPr>
          <w:ilvl w:val="0"/>
          <w:numId w:val="6"/>
        </w:numPr>
        <w:rPr>
          <w:sz w:val="24"/>
          <w:szCs w:val="24"/>
        </w:rPr>
      </w:pPr>
      <w:r>
        <w:rPr>
          <w:sz w:val="24"/>
          <w:szCs w:val="24"/>
        </w:rPr>
        <w:t>Bed size quilt – new - Appliqued and machine quilted</w:t>
      </w:r>
      <w:r w:rsidR="00705120">
        <w:rPr>
          <w:sz w:val="24"/>
          <w:szCs w:val="24"/>
        </w:rPr>
        <w:t>-</w:t>
      </w:r>
      <w:r w:rsidR="00795445">
        <w:rPr>
          <w:sz w:val="24"/>
          <w:szCs w:val="24"/>
        </w:rPr>
        <w:tab/>
      </w:r>
      <w:r w:rsidR="00795445">
        <w:rPr>
          <w:sz w:val="24"/>
          <w:szCs w:val="24"/>
        </w:rPr>
        <w:tab/>
        <w:t>SEW</w:t>
      </w:r>
    </w:p>
    <w:p w14:paraId="2D2131D8" w14:textId="1EB59F27" w:rsidR="006B75AF" w:rsidRPr="00F82A60" w:rsidRDefault="00F82A60" w:rsidP="00705120">
      <w:pPr>
        <w:pStyle w:val="ListParagraph"/>
        <w:rPr>
          <w:sz w:val="24"/>
          <w:szCs w:val="24"/>
        </w:rPr>
      </w:pPr>
      <w:r>
        <w:rPr>
          <w:sz w:val="24"/>
          <w:szCs w:val="24"/>
        </w:rPr>
        <w:t>twin, double, queen (70-90 inches by 90-108 inches)</w:t>
      </w:r>
    </w:p>
    <w:p w14:paraId="2322C520" w14:textId="2B9DCC90" w:rsidR="00705120" w:rsidRDefault="006B75AF" w:rsidP="00F82A60">
      <w:pPr>
        <w:pStyle w:val="ListParagraph"/>
        <w:numPr>
          <w:ilvl w:val="0"/>
          <w:numId w:val="6"/>
        </w:numPr>
        <w:rPr>
          <w:sz w:val="24"/>
          <w:szCs w:val="24"/>
        </w:rPr>
      </w:pPr>
      <w:r>
        <w:rPr>
          <w:sz w:val="24"/>
          <w:szCs w:val="24"/>
        </w:rPr>
        <w:t>Bed size quilt – new- pieced and hand quilted</w:t>
      </w:r>
      <w:r w:rsidR="00705120">
        <w:rPr>
          <w:sz w:val="24"/>
          <w:szCs w:val="24"/>
        </w:rPr>
        <w:t>-</w:t>
      </w:r>
      <w:r w:rsidR="00795445">
        <w:rPr>
          <w:sz w:val="24"/>
          <w:szCs w:val="24"/>
        </w:rPr>
        <w:tab/>
      </w:r>
      <w:r w:rsidR="00795445">
        <w:rPr>
          <w:sz w:val="24"/>
          <w:szCs w:val="24"/>
        </w:rPr>
        <w:tab/>
      </w:r>
      <w:r w:rsidR="00795445">
        <w:rPr>
          <w:sz w:val="24"/>
          <w:szCs w:val="24"/>
        </w:rPr>
        <w:tab/>
        <w:t>SEW</w:t>
      </w:r>
    </w:p>
    <w:p w14:paraId="61730874" w14:textId="43F4D882" w:rsidR="006B75AF" w:rsidRPr="00F82A60" w:rsidRDefault="00F82A60" w:rsidP="00705120">
      <w:pPr>
        <w:pStyle w:val="ListParagraph"/>
        <w:rPr>
          <w:sz w:val="24"/>
          <w:szCs w:val="24"/>
        </w:rPr>
      </w:pPr>
      <w:r>
        <w:rPr>
          <w:sz w:val="24"/>
          <w:szCs w:val="24"/>
        </w:rPr>
        <w:t>twin, double, queen (70-90 inches by 90-108 inches)</w:t>
      </w:r>
    </w:p>
    <w:p w14:paraId="7E70D79E" w14:textId="66057560" w:rsidR="00795445" w:rsidRDefault="006B75AF" w:rsidP="00F82A60">
      <w:pPr>
        <w:pStyle w:val="ListParagraph"/>
        <w:numPr>
          <w:ilvl w:val="0"/>
          <w:numId w:val="6"/>
        </w:numPr>
        <w:rPr>
          <w:sz w:val="24"/>
          <w:szCs w:val="24"/>
        </w:rPr>
      </w:pPr>
      <w:r>
        <w:rPr>
          <w:sz w:val="24"/>
          <w:szCs w:val="24"/>
        </w:rPr>
        <w:t>Bed size quilt – new – pieced and machine quilted</w:t>
      </w:r>
      <w:r w:rsidR="00795445">
        <w:rPr>
          <w:sz w:val="24"/>
          <w:szCs w:val="24"/>
        </w:rPr>
        <w:t>-</w:t>
      </w:r>
      <w:r w:rsidR="00795445">
        <w:rPr>
          <w:sz w:val="24"/>
          <w:szCs w:val="24"/>
        </w:rPr>
        <w:tab/>
      </w:r>
      <w:r w:rsidR="00795445">
        <w:rPr>
          <w:sz w:val="24"/>
          <w:szCs w:val="24"/>
        </w:rPr>
        <w:tab/>
      </w:r>
      <w:r w:rsidR="00795445">
        <w:rPr>
          <w:sz w:val="24"/>
          <w:szCs w:val="24"/>
        </w:rPr>
        <w:tab/>
        <w:t>SEW</w:t>
      </w:r>
    </w:p>
    <w:p w14:paraId="47633D01" w14:textId="0C56F139" w:rsidR="006B75AF" w:rsidRPr="00F82A60" w:rsidRDefault="00F82A60" w:rsidP="00795445">
      <w:pPr>
        <w:pStyle w:val="ListParagraph"/>
        <w:rPr>
          <w:sz w:val="24"/>
          <w:szCs w:val="24"/>
        </w:rPr>
      </w:pPr>
      <w:r>
        <w:rPr>
          <w:sz w:val="24"/>
          <w:szCs w:val="24"/>
        </w:rPr>
        <w:t>twin, double, queen (70-90 inches by 90-108 inches)</w:t>
      </w:r>
    </w:p>
    <w:p w14:paraId="63665F56" w14:textId="166CCAF5" w:rsidR="00FC5BA8" w:rsidRDefault="00FC5BA8" w:rsidP="00EB43DE">
      <w:pPr>
        <w:pStyle w:val="ListParagraph"/>
        <w:numPr>
          <w:ilvl w:val="0"/>
          <w:numId w:val="6"/>
        </w:numPr>
        <w:rPr>
          <w:sz w:val="24"/>
          <w:szCs w:val="24"/>
        </w:rPr>
      </w:pPr>
      <w:r>
        <w:rPr>
          <w:sz w:val="24"/>
          <w:szCs w:val="24"/>
        </w:rPr>
        <w:t>Quilted casserole carrier</w:t>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t>KHH</w:t>
      </w:r>
    </w:p>
    <w:p w14:paraId="77397021" w14:textId="77777777" w:rsidR="000210A7" w:rsidRDefault="000210A7" w:rsidP="00A3670A">
      <w:pPr>
        <w:rPr>
          <w:sz w:val="24"/>
          <w:szCs w:val="24"/>
        </w:rPr>
      </w:pPr>
    </w:p>
    <w:p w14:paraId="178C2A02" w14:textId="502359D0" w:rsidR="00A3670A" w:rsidRPr="00B80DC0" w:rsidRDefault="00A3670A" w:rsidP="00A3670A">
      <w:pPr>
        <w:rPr>
          <w:b/>
          <w:bCs/>
          <w:sz w:val="24"/>
          <w:szCs w:val="24"/>
        </w:rPr>
      </w:pPr>
      <w:r w:rsidRPr="00B80DC0">
        <w:rPr>
          <w:b/>
          <w:bCs/>
          <w:sz w:val="24"/>
          <w:szCs w:val="24"/>
        </w:rPr>
        <w:t>SECTION C – CROCHET</w:t>
      </w:r>
    </w:p>
    <w:p w14:paraId="186DA507" w14:textId="285F2F55" w:rsidR="00A3670A" w:rsidRDefault="00A3670A" w:rsidP="00A3670A">
      <w:pPr>
        <w:rPr>
          <w:sz w:val="24"/>
          <w:szCs w:val="24"/>
        </w:rPr>
      </w:pPr>
      <w:r>
        <w:rPr>
          <w:sz w:val="24"/>
          <w:szCs w:val="24"/>
        </w:rPr>
        <w:t>Class #</w:t>
      </w:r>
    </w:p>
    <w:p w14:paraId="1740D825" w14:textId="131B8F65" w:rsidR="00A3670A" w:rsidRPr="00EB72E4" w:rsidRDefault="00A3670A" w:rsidP="00A3670A">
      <w:pPr>
        <w:pStyle w:val="ListParagraph"/>
        <w:numPr>
          <w:ilvl w:val="0"/>
          <w:numId w:val="7"/>
        </w:numPr>
        <w:rPr>
          <w:sz w:val="24"/>
          <w:szCs w:val="24"/>
        </w:rPr>
      </w:pPr>
      <w:r>
        <w:rPr>
          <w:sz w:val="24"/>
          <w:szCs w:val="24"/>
        </w:rPr>
        <w:t xml:space="preserve">Kitchen </w:t>
      </w:r>
      <w:r w:rsidR="00F82A60">
        <w:rPr>
          <w:sz w:val="24"/>
          <w:szCs w:val="24"/>
        </w:rPr>
        <w:t>scrubby</w:t>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t>SEW</w:t>
      </w:r>
    </w:p>
    <w:p w14:paraId="2B37870A" w14:textId="77777777" w:rsidR="000210A7" w:rsidRDefault="000210A7" w:rsidP="00A3670A">
      <w:pPr>
        <w:rPr>
          <w:sz w:val="24"/>
          <w:szCs w:val="24"/>
        </w:rPr>
      </w:pPr>
    </w:p>
    <w:p w14:paraId="5F7DC2BE" w14:textId="718F8D95" w:rsidR="00A3670A" w:rsidRPr="00B80DC0" w:rsidRDefault="00A3670A" w:rsidP="00A3670A">
      <w:pPr>
        <w:rPr>
          <w:b/>
          <w:bCs/>
          <w:sz w:val="24"/>
          <w:szCs w:val="24"/>
        </w:rPr>
      </w:pPr>
      <w:r w:rsidRPr="00B80DC0">
        <w:rPr>
          <w:b/>
          <w:bCs/>
          <w:sz w:val="24"/>
          <w:szCs w:val="24"/>
        </w:rPr>
        <w:t>SECTION D – EMBROIDERY</w:t>
      </w:r>
    </w:p>
    <w:p w14:paraId="29BF39F6" w14:textId="5030D3DE" w:rsidR="00A3670A" w:rsidRDefault="00A3670A" w:rsidP="00A3670A">
      <w:pPr>
        <w:rPr>
          <w:sz w:val="24"/>
          <w:szCs w:val="24"/>
        </w:rPr>
      </w:pPr>
      <w:r>
        <w:rPr>
          <w:sz w:val="24"/>
          <w:szCs w:val="24"/>
        </w:rPr>
        <w:t>Class #</w:t>
      </w:r>
    </w:p>
    <w:p w14:paraId="2371A288" w14:textId="2AF49A5F" w:rsidR="00795445" w:rsidRDefault="00265E1E" w:rsidP="00A3670A">
      <w:pPr>
        <w:pStyle w:val="ListParagraph"/>
        <w:numPr>
          <w:ilvl w:val="0"/>
          <w:numId w:val="9"/>
        </w:numPr>
        <w:rPr>
          <w:sz w:val="24"/>
          <w:szCs w:val="24"/>
        </w:rPr>
      </w:pPr>
      <w:r>
        <w:rPr>
          <w:sz w:val="24"/>
          <w:szCs w:val="24"/>
        </w:rPr>
        <w:lastRenderedPageBreak/>
        <w:t>Embroidered</w:t>
      </w:r>
      <w:r w:rsidR="00A3670A">
        <w:rPr>
          <w:sz w:val="24"/>
          <w:szCs w:val="24"/>
        </w:rPr>
        <w:t xml:space="preserve"> </w:t>
      </w:r>
      <w:r w:rsidR="001659B3">
        <w:rPr>
          <w:sz w:val="24"/>
          <w:szCs w:val="24"/>
        </w:rPr>
        <w:t>c</w:t>
      </w:r>
      <w:r w:rsidR="00A3670A">
        <w:rPr>
          <w:sz w:val="24"/>
          <w:szCs w:val="24"/>
        </w:rPr>
        <w:t xml:space="preserve">anning jar </w:t>
      </w:r>
      <w:r w:rsidR="00696C46">
        <w:rPr>
          <w:sz w:val="24"/>
          <w:szCs w:val="24"/>
        </w:rPr>
        <w:t xml:space="preserve">lid </w:t>
      </w:r>
      <w:r w:rsidR="00A3670A">
        <w:rPr>
          <w:sz w:val="24"/>
          <w:szCs w:val="24"/>
        </w:rPr>
        <w:t xml:space="preserve">cover – displayed on </w:t>
      </w:r>
      <w:r w:rsidR="00795445">
        <w:rPr>
          <w:sz w:val="24"/>
          <w:szCs w:val="24"/>
        </w:rPr>
        <w:tab/>
      </w:r>
      <w:r w:rsidR="00795445">
        <w:rPr>
          <w:sz w:val="24"/>
          <w:szCs w:val="24"/>
        </w:rPr>
        <w:tab/>
      </w:r>
      <w:r w:rsidR="00795445">
        <w:rPr>
          <w:sz w:val="24"/>
          <w:szCs w:val="24"/>
        </w:rPr>
        <w:tab/>
        <w:t>SEW</w:t>
      </w:r>
    </w:p>
    <w:p w14:paraId="7C3CC303" w14:textId="2358DF0C" w:rsidR="00A3670A" w:rsidRDefault="006E46E0" w:rsidP="00795445">
      <w:pPr>
        <w:pStyle w:val="ListParagraph"/>
        <w:rPr>
          <w:sz w:val="24"/>
          <w:szCs w:val="24"/>
        </w:rPr>
      </w:pPr>
      <w:r>
        <w:rPr>
          <w:sz w:val="24"/>
          <w:szCs w:val="24"/>
        </w:rPr>
        <w:t xml:space="preserve">complete </w:t>
      </w:r>
      <w:r w:rsidR="00A3670A">
        <w:rPr>
          <w:sz w:val="24"/>
          <w:szCs w:val="24"/>
        </w:rPr>
        <w:t>glass pint canning jar</w:t>
      </w:r>
    </w:p>
    <w:p w14:paraId="33FEF129" w14:textId="6477631A" w:rsidR="00EB72E4" w:rsidRPr="00EB72E4" w:rsidRDefault="00265E1E" w:rsidP="00A3670A">
      <w:pPr>
        <w:pStyle w:val="ListParagraph"/>
        <w:numPr>
          <w:ilvl w:val="0"/>
          <w:numId w:val="9"/>
        </w:numPr>
        <w:rPr>
          <w:sz w:val="24"/>
          <w:szCs w:val="24"/>
        </w:rPr>
      </w:pPr>
      <w:r>
        <w:rPr>
          <w:sz w:val="24"/>
          <w:szCs w:val="24"/>
        </w:rPr>
        <w:t>Embroidery embellished table runner</w:t>
      </w:r>
      <w:r w:rsidR="00795445">
        <w:rPr>
          <w:sz w:val="24"/>
          <w:szCs w:val="24"/>
        </w:rPr>
        <w:tab/>
      </w:r>
      <w:r w:rsidR="00795445">
        <w:rPr>
          <w:sz w:val="24"/>
          <w:szCs w:val="24"/>
        </w:rPr>
        <w:tab/>
      </w:r>
      <w:r w:rsidR="00795445">
        <w:rPr>
          <w:sz w:val="24"/>
          <w:szCs w:val="24"/>
        </w:rPr>
        <w:tab/>
      </w:r>
      <w:r w:rsidR="00795445">
        <w:rPr>
          <w:sz w:val="24"/>
          <w:szCs w:val="24"/>
        </w:rPr>
        <w:tab/>
        <w:t>DIN</w:t>
      </w:r>
    </w:p>
    <w:p w14:paraId="0C4DBBA6" w14:textId="30B8937D" w:rsidR="00A3670A" w:rsidRPr="00B80DC0" w:rsidRDefault="00A3670A" w:rsidP="00A3670A">
      <w:pPr>
        <w:rPr>
          <w:b/>
          <w:bCs/>
          <w:sz w:val="24"/>
          <w:szCs w:val="24"/>
        </w:rPr>
      </w:pPr>
      <w:r w:rsidRPr="00B80DC0">
        <w:rPr>
          <w:b/>
          <w:bCs/>
          <w:sz w:val="24"/>
          <w:szCs w:val="24"/>
        </w:rPr>
        <w:t>SECTION E – CROSS STITCH</w:t>
      </w:r>
    </w:p>
    <w:p w14:paraId="5106F6DD" w14:textId="1BE98AF4" w:rsidR="00A3670A" w:rsidRDefault="00A3670A" w:rsidP="00A3670A">
      <w:pPr>
        <w:rPr>
          <w:sz w:val="24"/>
          <w:szCs w:val="24"/>
        </w:rPr>
      </w:pPr>
      <w:r>
        <w:rPr>
          <w:sz w:val="24"/>
          <w:szCs w:val="24"/>
        </w:rPr>
        <w:t>Class #</w:t>
      </w:r>
    </w:p>
    <w:p w14:paraId="422EE806" w14:textId="7A9E7DEE" w:rsidR="00265E1E" w:rsidRPr="00EB72E4" w:rsidRDefault="00A3670A" w:rsidP="00265E1E">
      <w:pPr>
        <w:pStyle w:val="ListParagraph"/>
        <w:numPr>
          <w:ilvl w:val="0"/>
          <w:numId w:val="8"/>
        </w:numPr>
        <w:rPr>
          <w:sz w:val="24"/>
          <w:szCs w:val="24"/>
        </w:rPr>
      </w:pPr>
      <w:r>
        <w:rPr>
          <w:sz w:val="24"/>
          <w:szCs w:val="24"/>
        </w:rPr>
        <w:t xml:space="preserve">Counted cross stitch, small </w:t>
      </w:r>
      <w:r w:rsidR="00265E1E">
        <w:rPr>
          <w:sz w:val="24"/>
          <w:szCs w:val="24"/>
        </w:rPr>
        <w:t>–</w:t>
      </w:r>
      <w:r>
        <w:rPr>
          <w:sz w:val="24"/>
          <w:szCs w:val="24"/>
        </w:rPr>
        <w:t xml:space="preserve"> framed</w:t>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t>SEW</w:t>
      </w:r>
    </w:p>
    <w:p w14:paraId="341D66AB" w14:textId="77777777" w:rsidR="000210A7" w:rsidRDefault="000210A7" w:rsidP="00265E1E">
      <w:pPr>
        <w:rPr>
          <w:sz w:val="24"/>
          <w:szCs w:val="24"/>
        </w:rPr>
      </w:pPr>
    </w:p>
    <w:p w14:paraId="530C463A" w14:textId="0C44527E" w:rsidR="00265E1E" w:rsidRPr="00B80DC0" w:rsidRDefault="00265E1E" w:rsidP="00265E1E">
      <w:pPr>
        <w:rPr>
          <w:b/>
          <w:bCs/>
          <w:sz w:val="24"/>
          <w:szCs w:val="24"/>
        </w:rPr>
      </w:pPr>
      <w:r w:rsidRPr="00B80DC0">
        <w:rPr>
          <w:b/>
          <w:bCs/>
          <w:sz w:val="24"/>
          <w:szCs w:val="24"/>
        </w:rPr>
        <w:t>SECTION F – TOYS AND ACCESSORIES</w:t>
      </w:r>
    </w:p>
    <w:p w14:paraId="65924CA2" w14:textId="77E590B5" w:rsidR="00265E1E" w:rsidRDefault="00265E1E" w:rsidP="00265E1E">
      <w:pPr>
        <w:rPr>
          <w:sz w:val="24"/>
          <w:szCs w:val="24"/>
        </w:rPr>
      </w:pPr>
      <w:r>
        <w:rPr>
          <w:sz w:val="24"/>
          <w:szCs w:val="24"/>
        </w:rPr>
        <w:t>Class #</w:t>
      </w:r>
    </w:p>
    <w:p w14:paraId="3CED550F" w14:textId="2FAD24F8" w:rsidR="00265E1E" w:rsidRDefault="00EB72E4" w:rsidP="00265E1E">
      <w:pPr>
        <w:pStyle w:val="ListParagraph"/>
        <w:numPr>
          <w:ilvl w:val="0"/>
          <w:numId w:val="10"/>
        </w:numPr>
        <w:rPr>
          <w:sz w:val="24"/>
          <w:szCs w:val="24"/>
        </w:rPr>
      </w:pPr>
      <w:r>
        <w:rPr>
          <w:sz w:val="24"/>
          <w:szCs w:val="24"/>
        </w:rPr>
        <w:t>Handmade stuffed doll</w:t>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t>CP</w:t>
      </w:r>
    </w:p>
    <w:p w14:paraId="6630E1F6" w14:textId="05D73889" w:rsidR="00265E1E" w:rsidRDefault="00EB72E4" w:rsidP="00265E1E">
      <w:pPr>
        <w:pStyle w:val="ListParagraph"/>
        <w:numPr>
          <w:ilvl w:val="0"/>
          <w:numId w:val="10"/>
        </w:numPr>
        <w:rPr>
          <w:sz w:val="24"/>
          <w:szCs w:val="24"/>
        </w:rPr>
      </w:pPr>
      <w:r>
        <w:rPr>
          <w:sz w:val="24"/>
          <w:szCs w:val="24"/>
        </w:rPr>
        <w:t>Handmade stuffed toy</w:t>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t>CP</w:t>
      </w:r>
    </w:p>
    <w:p w14:paraId="21C788A5" w14:textId="1EDE775E" w:rsidR="00265E1E" w:rsidRDefault="00265E1E" w:rsidP="00265E1E">
      <w:pPr>
        <w:pStyle w:val="ListParagraph"/>
        <w:numPr>
          <w:ilvl w:val="0"/>
          <w:numId w:val="10"/>
        </w:numPr>
        <w:rPr>
          <w:sz w:val="24"/>
          <w:szCs w:val="24"/>
        </w:rPr>
      </w:pPr>
      <w:r>
        <w:rPr>
          <w:sz w:val="24"/>
          <w:szCs w:val="24"/>
        </w:rPr>
        <w:t>Sewn memory bear</w:t>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t>MEM</w:t>
      </w:r>
    </w:p>
    <w:p w14:paraId="2D7B4B7D" w14:textId="188B64AD" w:rsidR="00265E1E" w:rsidRPr="00265E1E" w:rsidRDefault="00265E1E" w:rsidP="00265E1E">
      <w:pPr>
        <w:pStyle w:val="ListParagraph"/>
        <w:numPr>
          <w:ilvl w:val="0"/>
          <w:numId w:val="10"/>
        </w:numPr>
        <w:rPr>
          <w:sz w:val="24"/>
          <w:szCs w:val="24"/>
        </w:rPr>
      </w:pPr>
      <w:r>
        <w:rPr>
          <w:sz w:val="24"/>
          <w:szCs w:val="24"/>
        </w:rPr>
        <w:t>Memorial pillow</w:t>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r>
      <w:r w:rsidR="00795445">
        <w:rPr>
          <w:sz w:val="24"/>
          <w:szCs w:val="24"/>
        </w:rPr>
        <w:tab/>
        <w:t>MEM</w:t>
      </w:r>
    </w:p>
    <w:sectPr w:rsidR="00265E1E" w:rsidRPr="00265E1E" w:rsidSect="000210A7">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899A" w14:textId="77777777" w:rsidR="00610C13" w:rsidRDefault="00610C13" w:rsidP="00CD6D52">
      <w:pPr>
        <w:spacing w:after="0" w:line="240" w:lineRule="auto"/>
      </w:pPr>
      <w:r>
        <w:separator/>
      </w:r>
    </w:p>
  </w:endnote>
  <w:endnote w:type="continuationSeparator" w:id="0">
    <w:p w14:paraId="25D0F60A" w14:textId="77777777" w:rsidR="00610C13" w:rsidRDefault="00610C13" w:rsidP="00CD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260" w14:textId="6A7064BB" w:rsidR="009B257D" w:rsidRDefault="009B257D">
    <w:pPr>
      <w:pStyle w:val="Footer"/>
      <w:jc w:val="right"/>
    </w:pPr>
    <w:r>
      <w:t>5-1-</w:t>
    </w:r>
    <w:sdt>
      <w:sdtPr>
        <w:id w:val="18864462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DE3E461" w14:textId="77777777" w:rsidR="00CD6D52" w:rsidRDefault="00CD6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E716" w14:textId="77777777" w:rsidR="00610C13" w:rsidRDefault="00610C13" w:rsidP="00CD6D52">
      <w:pPr>
        <w:spacing w:after="0" w:line="240" w:lineRule="auto"/>
      </w:pPr>
      <w:r>
        <w:separator/>
      </w:r>
    </w:p>
  </w:footnote>
  <w:footnote w:type="continuationSeparator" w:id="0">
    <w:p w14:paraId="62EB81AB" w14:textId="77777777" w:rsidR="00610C13" w:rsidRDefault="00610C13" w:rsidP="00CD6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5C8"/>
    <w:multiLevelType w:val="hybridMultilevel"/>
    <w:tmpl w:val="0DF6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946AF1"/>
    <w:multiLevelType w:val="hybridMultilevel"/>
    <w:tmpl w:val="DDC68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76D3F"/>
    <w:multiLevelType w:val="hybridMultilevel"/>
    <w:tmpl w:val="4674656E"/>
    <w:lvl w:ilvl="0" w:tplc="2196F4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E4077"/>
    <w:multiLevelType w:val="hybridMultilevel"/>
    <w:tmpl w:val="246C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90D1F"/>
    <w:multiLevelType w:val="hybridMultilevel"/>
    <w:tmpl w:val="1D0E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B24CD"/>
    <w:multiLevelType w:val="hybridMultilevel"/>
    <w:tmpl w:val="28CC7BC2"/>
    <w:lvl w:ilvl="0" w:tplc="C80CF6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17CBF"/>
    <w:multiLevelType w:val="hybridMultilevel"/>
    <w:tmpl w:val="0DF6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80E71"/>
    <w:multiLevelType w:val="hybridMultilevel"/>
    <w:tmpl w:val="F704EFFC"/>
    <w:lvl w:ilvl="0" w:tplc="2C3EB8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E5CC1"/>
    <w:multiLevelType w:val="hybridMultilevel"/>
    <w:tmpl w:val="D376E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306D2"/>
    <w:multiLevelType w:val="hybridMultilevel"/>
    <w:tmpl w:val="89E8EA62"/>
    <w:lvl w:ilvl="0" w:tplc="51C2DD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57D6D"/>
    <w:multiLevelType w:val="hybridMultilevel"/>
    <w:tmpl w:val="3A80C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B76DC"/>
    <w:multiLevelType w:val="hybridMultilevel"/>
    <w:tmpl w:val="43D0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81224"/>
    <w:multiLevelType w:val="hybridMultilevel"/>
    <w:tmpl w:val="A8C8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594041">
    <w:abstractNumId w:val="7"/>
  </w:num>
  <w:num w:numId="2" w16cid:durableId="1215659990">
    <w:abstractNumId w:val="1"/>
  </w:num>
  <w:num w:numId="3" w16cid:durableId="1368022192">
    <w:abstractNumId w:val="6"/>
  </w:num>
  <w:num w:numId="4" w16cid:durableId="296183154">
    <w:abstractNumId w:val="0"/>
  </w:num>
  <w:num w:numId="5" w16cid:durableId="285625934">
    <w:abstractNumId w:val="10"/>
  </w:num>
  <w:num w:numId="6" w16cid:durableId="105659984">
    <w:abstractNumId w:val="3"/>
  </w:num>
  <w:num w:numId="7" w16cid:durableId="1270506277">
    <w:abstractNumId w:val="11"/>
  </w:num>
  <w:num w:numId="8" w16cid:durableId="1687442870">
    <w:abstractNumId w:val="12"/>
  </w:num>
  <w:num w:numId="9" w16cid:durableId="1644113256">
    <w:abstractNumId w:val="4"/>
  </w:num>
  <w:num w:numId="10" w16cid:durableId="546769317">
    <w:abstractNumId w:val="8"/>
  </w:num>
  <w:num w:numId="11" w16cid:durableId="416051227">
    <w:abstractNumId w:val="9"/>
  </w:num>
  <w:num w:numId="12" w16cid:durableId="788742853">
    <w:abstractNumId w:val="5"/>
  </w:num>
  <w:num w:numId="13" w16cid:durableId="1225722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A1"/>
    <w:rsid w:val="0001465E"/>
    <w:rsid w:val="000210A7"/>
    <w:rsid w:val="00040CA1"/>
    <w:rsid w:val="00065B43"/>
    <w:rsid w:val="000F5BB4"/>
    <w:rsid w:val="00124C0D"/>
    <w:rsid w:val="001659B3"/>
    <w:rsid w:val="00191FDB"/>
    <w:rsid w:val="001950EC"/>
    <w:rsid w:val="001C4B40"/>
    <w:rsid w:val="001C596C"/>
    <w:rsid w:val="001E23A9"/>
    <w:rsid w:val="001F366D"/>
    <w:rsid w:val="0024142E"/>
    <w:rsid w:val="00265E1E"/>
    <w:rsid w:val="0027362D"/>
    <w:rsid w:val="002F6AD7"/>
    <w:rsid w:val="003449E9"/>
    <w:rsid w:val="003834ED"/>
    <w:rsid w:val="003A02E1"/>
    <w:rsid w:val="003E70BD"/>
    <w:rsid w:val="003F33C0"/>
    <w:rsid w:val="003F3478"/>
    <w:rsid w:val="00437C88"/>
    <w:rsid w:val="00470070"/>
    <w:rsid w:val="00481D1F"/>
    <w:rsid w:val="004F6F98"/>
    <w:rsid w:val="005D315E"/>
    <w:rsid w:val="005F0560"/>
    <w:rsid w:val="005F0CEC"/>
    <w:rsid w:val="00610C13"/>
    <w:rsid w:val="006170FD"/>
    <w:rsid w:val="00683429"/>
    <w:rsid w:val="00696C46"/>
    <w:rsid w:val="006A3BB9"/>
    <w:rsid w:val="006B75AF"/>
    <w:rsid w:val="006E46E0"/>
    <w:rsid w:val="006F7431"/>
    <w:rsid w:val="00705120"/>
    <w:rsid w:val="00780BF6"/>
    <w:rsid w:val="00795445"/>
    <w:rsid w:val="007A6206"/>
    <w:rsid w:val="00837010"/>
    <w:rsid w:val="00875FD1"/>
    <w:rsid w:val="009315BA"/>
    <w:rsid w:val="00933F2C"/>
    <w:rsid w:val="009410A2"/>
    <w:rsid w:val="00944B93"/>
    <w:rsid w:val="00980C5B"/>
    <w:rsid w:val="009B257D"/>
    <w:rsid w:val="00A274DE"/>
    <w:rsid w:val="00A3670A"/>
    <w:rsid w:val="00A75177"/>
    <w:rsid w:val="00AD6EB5"/>
    <w:rsid w:val="00B34426"/>
    <w:rsid w:val="00B80DC0"/>
    <w:rsid w:val="00BB3B10"/>
    <w:rsid w:val="00C3378D"/>
    <w:rsid w:val="00C4180A"/>
    <w:rsid w:val="00CD6D52"/>
    <w:rsid w:val="00CE1149"/>
    <w:rsid w:val="00D53449"/>
    <w:rsid w:val="00DC2A86"/>
    <w:rsid w:val="00E20DF8"/>
    <w:rsid w:val="00E21711"/>
    <w:rsid w:val="00EB43DE"/>
    <w:rsid w:val="00EB72E4"/>
    <w:rsid w:val="00F82A60"/>
    <w:rsid w:val="00FB73E8"/>
    <w:rsid w:val="00FC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F84B"/>
  <w15:chartTrackingRefBased/>
  <w15:docId w15:val="{3DDBD627-79B4-484C-856B-9A0600B5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A1"/>
    <w:pPr>
      <w:ind w:left="720"/>
      <w:contextualSpacing/>
    </w:pPr>
  </w:style>
  <w:style w:type="character" w:styleId="CommentReference">
    <w:name w:val="annotation reference"/>
    <w:basedOn w:val="DefaultParagraphFont"/>
    <w:uiPriority w:val="99"/>
    <w:semiHidden/>
    <w:unhideWhenUsed/>
    <w:rsid w:val="005F0CEC"/>
    <w:rPr>
      <w:sz w:val="16"/>
      <w:szCs w:val="16"/>
    </w:rPr>
  </w:style>
  <w:style w:type="paragraph" w:styleId="CommentText">
    <w:name w:val="annotation text"/>
    <w:basedOn w:val="Normal"/>
    <w:link w:val="CommentTextChar"/>
    <w:uiPriority w:val="99"/>
    <w:semiHidden/>
    <w:unhideWhenUsed/>
    <w:rsid w:val="005F0CEC"/>
    <w:pPr>
      <w:spacing w:line="240" w:lineRule="auto"/>
    </w:pPr>
    <w:rPr>
      <w:sz w:val="20"/>
      <w:szCs w:val="20"/>
    </w:rPr>
  </w:style>
  <w:style w:type="character" w:customStyle="1" w:styleId="CommentTextChar">
    <w:name w:val="Comment Text Char"/>
    <w:basedOn w:val="DefaultParagraphFont"/>
    <w:link w:val="CommentText"/>
    <w:uiPriority w:val="99"/>
    <w:semiHidden/>
    <w:rsid w:val="005F0CEC"/>
    <w:rPr>
      <w:sz w:val="20"/>
      <w:szCs w:val="20"/>
    </w:rPr>
  </w:style>
  <w:style w:type="paragraph" w:styleId="CommentSubject">
    <w:name w:val="annotation subject"/>
    <w:basedOn w:val="CommentText"/>
    <w:next w:val="CommentText"/>
    <w:link w:val="CommentSubjectChar"/>
    <w:uiPriority w:val="99"/>
    <w:semiHidden/>
    <w:unhideWhenUsed/>
    <w:rsid w:val="005F0CEC"/>
    <w:rPr>
      <w:b/>
      <w:bCs/>
    </w:rPr>
  </w:style>
  <w:style w:type="character" w:customStyle="1" w:styleId="CommentSubjectChar">
    <w:name w:val="Comment Subject Char"/>
    <w:basedOn w:val="CommentTextChar"/>
    <w:link w:val="CommentSubject"/>
    <w:uiPriority w:val="99"/>
    <w:semiHidden/>
    <w:rsid w:val="005F0CEC"/>
    <w:rPr>
      <w:b/>
      <w:bCs/>
      <w:sz w:val="20"/>
      <w:szCs w:val="20"/>
    </w:rPr>
  </w:style>
  <w:style w:type="paragraph" w:styleId="Header">
    <w:name w:val="header"/>
    <w:basedOn w:val="Normal"/>
    <w:link w:val="HeaderChar"/>
    <w:uiPriority w:val="99"/>
    <w:unhideWhenUsed/>
    <w:rsid w:val="00CD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D52"/>
  </w:style>
  <w:style w:type="paragraph" w:styleId="Footer">
    <w:name w:val="footer"/>
    <w:basedOn w:val="Normal"/>
    <w:link w:val="FooterChar"/>
    <w:uiPriority w:val="99"/>
    <w:unhideWhenUsed/>
    <w:rsid w:val="00CD6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Everling</dc:creator>
  <cp:keywords/>
  <dc:description/>
  <cp:lastModifiedBy>Office Manager</cp:lastModifiedBy>
  <cp:revision>51</cp:revision>
  <cp:lastPrinted>2022-05-05T19:52:00Z</cp:lastPrinted>
  <dcterms:created xsi:type="dcterms:W3CDTF">2022-03-11T18:41:00Z</dcterms:created>
  <dcterms:modified xsi:type="dcterms:W3CDTF">2022-05-05T19:52:00Z</dcterms:modified>
</cp:coreProperties>
</file>