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8D68" w14:textId="75D33F0A" w:rsidR="00D53C02" w:rsidRPr="006B0F6B" w:rsidRDefault="00D53C02" w:rsidP="00D53C02">
      <w:pPr>
        <w:spacing w:after="0" w:line="252" w:lineRule="auto"/>
        <w:jc w:val="center"/>
        <w:rPr>
          <w:rFonts w:ascii="Maiandra GD" w:eastAsia="Calibri" w:hAnsi="Maiandra GD" w:cs="Times New Roman"/>
          <w:b/>
          <w:sz w:val="28"/>
        </w:rPr>
      </w:pPr>
      <w:bookmarkStart w:id="0" w:name="_Hlk504757680"/>
      <w:bookmarkStart w:id="1" w:name="_Hlk100044409"/>
      <w:r w:rsidRPr="006B0F6B">
        <w:rPr>
          <w:rFonts w:ascii="Maiandra GD" w:eastAsia="Calibri" w:hAnsi="Maiandra GD" w:cs="Times New Roman"/>
          <w:b/>
          <w:bCs/>
          <w:sz w:val="28"/>
        </w:rPr>
        <w:t>WARREN COUNTY FAIR</w:t>
      </w:r>
    </w:p>
    <w:p w14:paraId="4D589AC2" w14:textId="209B624F" w:rsidR="00D53C02" w:rsidRPr="006B0F6B" w:rsidRDefault="00D53C02" w:rsidP="00D53C02">
      <w:pPr>
        <w:spacing w:after="0" w:line="252" w:lineRule="auto"/>
        <w:jc w:val="center"/>
        <w:rPr>
          <w:rFonts w:ascii="Maiandra GD" w:eastAsia="Calibri" w:hAnsi="Maiandra GD" w:cs="Times New Roman"/>
          <w:b/>
          <w:sz w:val="24"/>
        </w:rPr>
      </w:pPr>
      <w:r w:rsidRPr="006B0F6B">
        <w:rPr>
          <w:rFonts w:ascii="Maiandra GD" w:eastAsia="Calibri" w:hAnsi="Maiandra GD" w:cs="Times New Roman"/>
          <w:b/>
          <w:bCs/>
          <w:sz w:val="24"/>
        </w:rPr>
        <w:t>DEPARTMENT 700</w:t>
      </w:r>
    </w:p>
    <w:p w14:paraId="5B35E55C" w14:textId="4E45BC5D" w:rsidR="00D53C02" w:rsidRPr="006B0F6B" w:rsidRDefault="000C009C" w:rsidP="00D53C02">
      <w:pPr>
        <w:spacing w:after="0" w:line="252" w:lineRule="auto"/>
        <w:jc w:val="center"/>
        <w:rPr>
          <w:rFonts w:ascii="Maiandra GD" w:eastAsia="Calibri" w:hAnsi="Maiandra GD" w:cs="Times New Roman"/>
        </w:rPr>
      </w:pPr>
      <w:r>
        <w:rPr>
          <w:rFonts w:ascii="Maiandra GD" w:eastAsia="Calibri" w:hAnsi="Maiandra GD" w:cs="Times New Roman"/>
          <w:bCs/>
        </w:rPr>
        <w:t>Becky Osborne and Mike Monroe</w:t>
      </w:r>
    </w:p>
    <w:p w14:paraId="3DACCEF1" w14:textId="56655E5F" w:rsidR="00D53C02" w:rsidRPr="006B0F6B" w:rsidRDefault="00D53C02" w:rsidP="00D53C02">
      <w:pPr>
        <w:spacing w:after="0" w:line="252" w:lineRule="auto"/>
        <w:jc w:val="center"/>
        <w:rPr>
          <w:rFonts w:ascii="Maiandra GD" w:eastAsia="Calibri" w:hAnsi="Maiandra GD" w:cs="Times New Roman"/>
        </w:rPr>
      </w:pPr>
      <w:r w:rsidRPr="006B0F6B">
        <w:rPr>
          <w:rFonts w:ascii="Maiandra GD" w:eastAsia="Calibri" w:hAnsi="Maiandra GD" w:cs="Times New Roman"/>
          <w:bCs/>
        </w:rPr>
        <w:t>Director</w:t>
      </w:r>
      <w:r w:rsidR="000C009C">
        <w:rPr>
          <w:rFonts w:ascii="Maiandra GD" w:eastAsia="Calibri" w:hAnsi="Maiandra GD" w:cs="Times New Roman"/>
          <w:bCs/>
        </w:rPr>
        <w:t>s</w:t>
      </w:r>
    </w:p>
    <w:p w14:paraId="298BC932" w14:textId="0FDA9ACB" w:rsidR="00D53C02" w:rsidRPr="006B0F6B" w:rsidRDefault="00D53C02" w:rsidP="00D53C02">
      <w:pPr>
        <w:spacing w:after="0" w:line="252" w:lineRule="auto"/>
        <w:jc w:val="center"/>
        <w:rPr>
          <w:rFonts w:ascii="Maiandra GD" w:eastAsia="Calibri" w:hAnsi="Maiandra GD" w:cs="Times New Roman"/>
          <w:bCs/>
        </w:rPr>
      </w:pPr>
      <w:r w:rsidRPr="006B0F6B">
        <w:rPr>
          <w:rFonts w:ascii="Maiandra GD" w:eastAsia="Calibri" w:hAnsi="Maiandra GD" w:cs="Times New Roman"/>
          <w:bCs/>
        </w:rPr>
        <w:t xml:space="preserve">Entries Close: </w:t>
      </w:r>
      <w:r w:rsidR="00E93899" w:rsidRPr="006B0F6B">
        <w:rPr>
          <w:rFonts w:ascii="Maiandra GD" w:eastAsia="Calibri" w:hAnsi="Maiandra GD" w:cs="Times New Roman"/>
          <w:bCs/>
        </w:rPr>
        <w:t>Thursday, June 30</w:t>
      </w:r>
      <w:r w:rsidR="00F13C5A" w:rsidRPr="006B0F6B">
        <w:rPr>
          <w:rFonts w:ascii="Maiandra GD" w:eastAsia="Calibri" w:hAnsi="Maiandra GD" w:cs="Times New Roman"/>
          <w:bCs/>
        </w:rPr>
        <w:t xml:space="preserve">, </w:t>
      </w:r>
      <w:r w:rsidR="002E47B2" w:rsidRPr="006B0F6B">
        <w:rPr>
          <w:rFonts w:ascii="Maiandra GD" w:eastAsia="Calibri" w:hAnsi="Maiandra GD" w:cs="Times New Roman"/>
          <w:bCs/>
        </w:rPr>
        <w:t>2022,</w:t>
      </w:r>
      <w:r w:rsidRPr="006B0F6B">
        <w:rPr>
          <w:rFonts w:ascii="Maiandra GD" w:eastAsia="Calibri" w:hAnsi="Maiandra GD" w:cs="Times New Roman"/>
          <w:bCs/>
        </w:rPr>
        <w:t xml:space="preserve"> at 3:00 p.m.</w:t>
      </w:r>
    </w:p>
    <w:p w14:paraId="699DA8BF" w14:textId="297E0FCD" w:rsidR="00E93899" w:rsidRPr="006B0F6B" w:rsidRDefault="009D2BB1" w:rsidP="00D53C02">
      <w:pPr>
        <w:spacing w:after="0" w:line="252" w:lineRule="auto"/>
        <w:jc w:val="center"/>
        <w:rPr>
          <w:rFonts w:ascii="Maiandra GD" w:eastAsia="Calibri" w:hAnsi="Maiandra GD" w:cs="Times New Roman"/>
        </w:rPr>
      </w:pPr>
      <w:r w:rsidRPr="006B0F6B">
        <w:rPr>
          <w:rFonts w:ascii="Maiandra GD" w:eastAsia="Calibri" w:hAnsi="Maiandra GD" w:cs="Times New Roman"/>
          <w:bCs/>
        </w:rPr>
        <w:t>*</w:t>
      </w:r>
      <w:r w:rsidR="00E93899" w:rsidRPr="006B0F6B">
        <w:rPr>
          <w:rFonts w:ascii="Maiandra GD" w:eastAsia="Calibri" w:hAnsi="Maiandra GD" w:cs="Times New Roman"/>
          <w:bCs/>
        </w:rPr>
        <w:t>Horticulture Division</w:t>
      </w:r>
      <w:r w:rsidR="00407C6B" w:rsidRPr="006B0F6B">
        <w:rPr>
          <w:rFonts w:ascii="Maiandra GD" w:eastAsia="Calibri" w:hAnsi="Maiandra GD" w:cs="Times New Roman"/>
          <w:bCs/>
        </w:rPr>
        <w:t xml:space="preserve"> Sections A-I</w:t>
      </w:r>
      <w:r w:rsidR="00E93899" w:rsidRPr="006B0F6B">
        <w:rPr>
          <w:rFonts w:ascii="Maiandra GD" w:eastAsia="Calibri" w:hAnsi="Maiandra GD" w:cs="Times New Roman"/>
          <w:bCs/>
        </w:rPr>
        <w:t xml:space="preserve"> </w:t>
      </w:r>
      <w:r w:rsidR="00E93899" w:rsidRPr="006B0F6B">
        <w:rPr>
          <w:rFonts w:ascii="Maiandra GD" w:eastAsia="Calibri" w:hAnsi="Maiandra GD" w:cs="Times New Roman"/>
          <w:b/>
        </w:rPr>
        <w:t>Only</w:t>
      </w:r>
      <w:r w:rsidR="00E93899" w:rsidRPr="006B0F6B">
        <w:rPr>
          <w:rFonts w:ascii="Maiandra GD" w:eastAsia="Calibri" w:hAnsi="Maiandra GD" w:cs="Times New Roman"/>
          <w:bCs/>
        </w:rPr>
        <w:t xml:space="preserve"> </w:t>
      </w:r>
      <w:r w:rsidR="00F13C5A" w:rsidRPr="006B0F6B">
        <w:rPr>
          <w:rFonts w:ascii="Maiandra GD" w:eastAsia="Calibri" w:hAnsi="Maiandra GD" w:cs="Times New Roman"/>
          <w:bCs/>
        </w:rPr>
        <w:t>Monday, July</w:t>
      </w:r>
      <w:r w:rsidR="00E93899" w:rsidRPr="006B0F6B">
        <w:rPr>
          <w:rFonts w:ascii="Maiandra GD" w:eastAsia="Calibri" w:hAnsi="Maiandra GD" w:cs="Times New Roman"/>
          <w:bCs/>
        </w:rPr>
        <w:t xml:space="preserve"> 11, </w:t>
      </w:r>
      <w:r w:rsidR="002E47B2" w:rsidRPr="006B0F6B">
        <w:rPr>
          <w:rFonts w:ascii="Maiandra GD" w:eastAsia="Calibri" w:hAnsi="Maiandra GD" w:cs="Times New Roman"/>
          <w:bCs/>
        </w:rPr>
        <w:t>2022,</w:t>
      </w:r>
      <w:r w:rsidR="00F13C5A" w:rsidRPr="006B0F6B">
        <w:rPr>
          <w:rFonts w:ascii="Maiandra GD" w:eastAsia="Calibri" w:hAnsi="Maiandra GD" w:cs="Times New Roman"/>
          <w:bCs/>
        </w:rPr>
        <w:t xml:space="preserve"> at 3:00 p.m.</w:t>
      </w:r>
    </w:p>
    <w:p w14:paraId="72B24E3D" w14:textId="78108544" w:rsidR="00D53C02" w:rsidRPr="006B0F6B" w:rsidRDefault="00D53C02" w:rsidP="00D53C02">
      <w:pPr>
        <w:spacing w:after="0" w:line="252" w:lineRule="auto"/>
        <w:jc w:val="center"/>
        <w:rPr>
          <w:rFonts w:ascii="Maiandra GD" w:eastAsia="Calibri" w:hAnsi="Maiandra GD" w:cs="Times New Roman"/>
        </w:rPr>
      </w:pPr>
      <w:r w:rsidRPr="006B0F6B">
        <w:rPr>
          <w:rFonts w:ascii="Maiandra GD" w:eastAsia="Calibri" w:hAnsi="Maiandra GD" w:cs="Times New Roman"/>
          <w:bCs/>
        </w:rPr>
        <w:t xml:space="preserve">Judging will be Tuesday, July </w:t>
      </w:r>
      <w:r w:rsidR="00C14BC3">
        <w:rPr>
          <w:rFonts w:ascii="Maiandra GD" w:eastAsia="Calibri" w:hAnsi="Maiandra GD" w:cs="Times New Roman"/>
          <w:bCs/>
        </w:rPr>
        <w:t>19</w:t>
      </w:r>
      <w:r w:rsidRPr="006B0F6B">
        <w:rPr>
          <w:rFonts w:ascii="Maiandra GD" w:eastAsia="Calibri" w:hAnsi="Maiandra GD" w:cs="Times New Roman"/>
          <w:bCs/>
        </w:rPr>
        <w:t xml:space="preserve">, </w:t>
      </w:r>
      <w:r w:rsidR="002E47B2" w:rsidRPr="006B0F6B">
        <w:rPr>
          <w:rFonts w:ascii="Maiandra GD" w:eastAsia="Calibri" w:hAnsi="Maiandra GD" w:cs="Times New Roman"/>
          <w:bCs/>
        </w:rPr>
        <w:t>2022,</w:t>
      </w:r>
      <w:r w:rsidRPr="006B0F6B">
        <w:rPr>
          <w:rFonts w:ascii="Maiandra GD" w:eastAsia="Calibri" w:hAnsi="Maiandra GD" w:cs="Times New Roman"/>
          <w:bCs/>
        </w:rPr>
        <w:t xml:space="preserve"> at 1</w:t>
      </w:r>
      <w:r w:rsidR="00F13C5A" w:rsidRPr="006B0F6B">
        <w:rPr>
          <w:rFonts w:ascii="Maiandra GD" w:eastAsia="Calibri" w:hAnsi="Maiandra GD" w:cs="Times New Roman"/>
          <w:bCs/>
        </w:rPr>
        <w:t>:00</w:t>
      </w:r>
      <w:r w:rsidRPr="006B0F6B">
        <w:rPr>
          <w:rFonts w:ascii="Maiandra GD" w:eastAsia="Calibri" w:hAnsi="Maiandra GD" w:cs="Times New Roman"/>
          <w:bCs/>
        </w:rPr>
        <w:t xml:space="preserve"> </w:t>
      </w:r>
      <w:r w:rsidR="00A10FC2" w:rsidRPr="006B0F6B">
        <w:rPr>
          <w:rFonts w:ascii="Maiandra GD" w:eastAsia="Calibri" w:hAnsi="Maiandra GD" w:cs="Times New Roman"/>
          <w:bCs/>
        </w:rPr>
        <w:t>p</w:t>
      </w:r>
      <w:r w:rsidRPr="006B0F6B">
        <w:rPr>
          <w:rFonts w:ascii="Maiandra GD" w:eastAsia="Calibri" w:hAnsi="Maiandra GD" w:cs="Times New Roman"/>
          <w:bCs/>
        </w:rPr>
        <w:t>.m.</w:t>
      </w:r>
    </w:p>
    <w:p w14:paraId="3D707A83" w14:textId="4208348D" w:rsidR="00D53C02" w:rsidRPr="006B0F6B" w:rsidRDefault="00D53C02" w:rsidP="00D53C02">
      <w:pPr>
        <w:spacing w:after="0" w:line="252" w:lineRule="auto"/>
        <w:jc w:val="center"/>
        <w:rPr>
          <w:rFonts w:ascii="Maiandra GD" w:eastAsia="Calibri" w:hAnsi="Maiandra GD" w:cs="Times New Roman"/>
          <w:bCs/>
        </w:rPr>
      </w:pPr>
      <w:r w:rsidRPr="006B0F6B">
        <w:rPr>
          <w:rFonts w:ascii="Maiandra GD" w:eastAsia="Calibri" w:hAnsi="Maiandra GD" w:cs="Times New Roman"/>
          <w:bCs/>
        </w:rPr>
        <w:t xml:space="preserve">This Year’s Theme: </w:t>
      </w:r>
    </w:p>
    <w:p w14:paraId="4FD4D3D2" w14:textId="32CF0DE2" w:rsidR="0062726B" w:rsidRPr="006B0F6B" w:rsidRDefault="0062726B" w:rsidP="00D53C02">
      <w:pPr>
        <w:spacing w:after="0" w:line="252" w:lineRule="auto"/>
        <w:jc w:val="center"/>
        <w:rPr>
          <w:rFonts w:ascii="Maiandra GD" w:eastAsia="Calibri" w:hAnsi="Maiandra GD" w:cs="Times New Roman"/>
          <w:bCs/>
        </w:rPr>
      </w:pPr>
    </w:p>
    <w:p w14:paraId="4C5474D6" w14:textId="5F13187F" w:rsidR="0062726B" w:rsidRPr="006B0F6B" w:rsidRDefault="0062726B" w:rsidP="00D53C02">
      <w:pPr>
        <w:spacing w:after="0" w:line="252" w:lineRule="auto"/>
        <w:jc w:val="center"/>
        <w:rPr>
          <w:rFonts w:ascii="Maiandra GD" w:eastAsia="Calibri" w:hAnsi="Maiandra GD" w:cs="Times New Roman"/>
          <w:bCs/>
        </w:rPr>
      </w:pPr>
      <w:r w:rsidRPr="006B0F6B">
        <w:rPr>
          <w:noProof/>
        </w:rPr>
        <w:drawing>
          <wp:inline distT="0" distB="0" distL="0" distR="0" wp14:anchorId="7A9FA968" wp14:editId="5033B0D7">
            <wp:extent cx="3586306" cy="1554480"/>
            <wp:effectExtent l="0" t="0" r="0" b="0"/>
            <wp:docPr id="5" name="Picture 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whiteboar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6306" cy="1554480"/>
                    </a:xfrm>
                    <a:prstGeom prst="rect">
                      <a:avLst/>
                    </a:prstGeom>
                    <a:noFill/>
                    <a:ln>
                      <a:noFill/>
                    </a:ln>
                  </pic:spPr>
                </pic:pic>
              </a:graphicData>
            </a:graphic>
          </wp:inline>
        </w:drawing>
      </w:r>
    </w:p>
    <w:p w14:paraId="147E51B7" w14:textId="0A93E862" w:rsidR="00D53C02" w:rsidRPr="006B0F6B" w:rsidRDefault="00D53C02" w:rsidP="00D53C02">
      <w:pPr>
        <w:spacing w:after="0" w:line="252" w:lineRule="auto"/>
        <w:jc w:val="center"/>
        <w:rPr>
          <w:rFonts w:ascii="Maiandra GD" w:eastAsia="Calibri" w:hAnsi="Maiandra GD" w:cs="Times New Roman"/>
        </w:rPr>
      </w:pPr>
    </w:p>
    <w:p w14:paraId="4D119E90" w14:textId="40AD5A4A" w:rsidR="00D53C02" w:rsidRPr="006B0F6B" w:rsidRDefault="00D53C02" w:rsidP="00D53C02">
      <w:pPr>
        <w:spacing w:after="0" w:line="252" w:lineRule="auto"/>
        <w:jc w:val="center"/>
        <w:rPr>
          <w:rFonts w:ascii="Maiandra GD" w:eastAsia="Calibri" w:hAnsi="Maiandra GD" w:cs="Times New Roman"/>
        </w:rPr>
      </w:pPr>
      <w:r w:rsidRPr="006B0F6B">
        <w:rPr>
          <w:rFonts w:ascii="Maiandra GD" w:eastAsia="Calibri" w:hAnsi="Maiandra GD" w:cs="Times New Roman"/>
        </w:rPr>
        <w:t xml:space="preserve">The Warren County Fair Flower Show is arranged and exhibited under the sponsorship of </w:t>
      </w:r>
      <w:r w:rsidRPr="006B0F6B">
        <w:rPr>
          <w:rFonts w:ascii="Maiandra GD" w:eastAsia="Calibri" w:hAnsi="Maiandra GD" w:cs="Times New Roman"/>
          <w:bCs/>
        </w:rPr>
        <w:t>The Garden Club</w:t>
      </w:r>
      <w:r w:rsidR="009B499B" w:rsidRPr="006B0F6B">
        <w:rPr>
          <w:rFonts w:ascii="Maiandra GD" w:eastAsia="Calibri" w:hAnsi="Maiandra GD" w:cs="Times New Roman"/>
          <w:bCs/>
        </w:rPr>
        <w:t>s</w:t>
      </w:r>
      <w:r w:rsidRPr="006B0F6B">
        <w:rPr>
          <w:rFonts w:ascii="Maiandra GD" w:eastAsia="Calibri" w:hAnsi="Maiandra GD" w:cs="Times New Roman"/>
          <w:bCs/>
        </w:rPr>
        <w:t xml:space="preserve"> of Warren County. </w:t>
      </w:r>
      <w:r w:rsidRPr="006B0F6B">
        <w:rPr>
          <w:rFonts w:ascii="Maiandra GD" w:eastAsia="Calibri" w:hAnsi="Maiandra GD" w:cs="Times New Roman"/>
        </w:rPr>
        <w:t xml:space="preserve">This is an NGC (National Garden Clubs, Inc.) Flower Show, using as its authority, The National Garden Clubs, Inc. Handbook for Flower Shows, latest </w:t>
      </w:r>
      <w:r w:rsidR="00A10FC2" w:rsidRPr="006B0F6B">
        <w:rPr>
          <w:rFonts w:ascii="Maiandra GD" w:eastAsia="Calibri" w:hAnsi="Maiandra GD" w:cs="Times New Roman"/>
        </w:rPr>
        <w:t>e</w:t>
      </w:r>
      <w:r w:rsidRPr="006B0F6B">
        <w:rPr>
          <w:rFonts w:ascii="Maiandra GD" w:eastAsia="Calibri" w:hAnsi="Maiandra GD" w:cs="Times New Roman"/>
        </w:rPr>
        <w:t xml:space="preserve">dition. The Show will </w:t>
      </w:r>
      <w:proofErr w:type="gramStart"/>
      <w:r w:rsidRPr="006B0F6B">
        <w:rPr>
          <w:rFonts w:ascii="Maiandra GD" w:eastAsia="Calibri" w:hAnsi="Maiandra GD" w:cs="Times New Roman"/>
        </w:rPr>
        <w:t>be located in</w:t>
      </w:r>
      <w:proofErr w:type="gramEnd"/>
      <w:r w:rsidRPr="006B0F6B">
        <w:rPr>
          <w:rFonts w:ascii="Maiandra GD" w:eastAsia="Calibri" w:hAnsi="Maiandra GD" w:cs="Times New Roman"/>
        </w:rPr>
        <w:t xml:space="preserve"> Exhibit Hall </w:t>
      </w:r>
      <w:r w:rsidRPr="006B0F6B">
        <w:rPr>
          <w:rFonts w:ascii="Maiandra GD" w:eastAsia="Calibri" w:hAnsi="Maiandra GD" w:cs="Times New Roman"/>
          <w:b/>
        </w:rPr>
        <w:t>A.</w:t>
      </w:r>
      <w:r w:rsidRPr="006B0F6B">
        <w:rPr>
          <w:rFonts w:ascii="Maiandra GD" w:eastAsia="Calibri" w:hAnsi="Maiandra GD" w:cs="Times New Roman"/>
        </w:rPr>
        <w:t xml:space="preserve"> It will be open to the public except during judging. Exhibitors of all ages and abilities are encouraged to enter the show. Garden club membership is not required.</w:t>
      </w:r>
    </w:p>
    <w:p w14:paraId="3EA10409" w14:textId="2153739F" w:rsidR="00D53C02" w:rsidRPr="006B0F6B" w:rsidRDefault="00D53C02" w:rsidP="00D53C02">
      <w:pPr>
        <w:tabs>
          <w:tab w:val="left" w:pos="6120"/>
        </w:tabs>
        <w:spacing w:after="0" w:line="252" w:lineRule="auto"/>
        <w:jc w:val="center"/>
        <w:rPr>
          <w:rFonts w:ascii="Maiandra GD" w:eastAsia="Calibri" w:hAnsi="Maiandra GD" w:cs="Times New Roman"/>
        </w:rPr>
      </w:pPr>
    </w:p>
    <w:p w14:paraId="4224A982" w14:textId="2BA36FAD" w:rsidR="00D53C02" w:rsidRPr="006B0F6B" w:rsidRDefault="00D53C02" w:rsidP="00D53C02">
      <w:pPr>
        <w:spacing w:after="0" w:line="252" w:lineRule="auto"/>
        <w:jc w:val="center"/>
        <w:rPr>
          <w:rFonts w:ascii="Maiandra GD" w:eastAsia="Calibri" w:hAnsi="Maiandra GD" w:cs="Times New Roman"/>
          <w:bCs/>
          <w:sz w:val="24"/>
        </w:rPr>
      </w:pPr>
      <w:r w:rsidRPr="006B0F6B">
        <w:rPr>
          <w:rFonts w:ascii="Maiandra GD" w:eastAsia="Calibri" w:hAnsi="Maiandra GD" w:cs="Times New Roman"/>
          <w:bCs/>
          <w:sz w:val="24"/>
        </w:rPr>
        <w:t>GENERAL COMMITTEE</w:t>
      </w:r>
    </w:p>
    <w:p w14:paraId="1387AAB5" w14:textId="20203849" w:rsidR="00D53C02" w:rsidRPr="006B0F6B" w:rsidRDefault="00D53C02" w:rsidP="00D53C02">
      <w:pPr>
        <w:spacing w:after="0" w:line="252" w:lineRule="auto"/>
        <w:jc w:val="center"/>
        <w:rPr>
          <w:rFonts w:ascii="Maiandra GD" w:eastAsia="Calibri" w:hAnsi="Maiandra GD" w:cs="Times New Roman"/>
        </w:rPr>
      </w:pPr>
    </w:p>
    <w:p w14:paraId="620AB97E" w14:textId="3DBCF478" w:rsidR="009B499B" w:rsidRPr="006B0F6B" w:rsidRDefault="009B499B" w:rsidP="009B499B">
      <w:pPr>
        <w:spacing w:after="0" w:line="252" w:lineRule="auto"/>
        <w:jc w:val="center"/>
        <w:rPr>
          <w:rFonts w:ascii="Maiandra GD" w:eastAsia="Calibri" w:hAnsi="Maiandra GD" w:cs="Times New Roman"/>
          <w:bCs/>
        </w:rPr>
      </w:pPr>
      <w:r w:rsidRPr="006B0F6B">
        <w:rPr>
          <w:rFonts w:ascii="Maiandra GD" w:eastAsia="Calibri" w:hAnsi="Maiandra GD" w:cs="Times New Roman"/>
          <w:bCs/>
        </w:rPr>
        <w:t>Lebanon Garden Club</w:t>
      </w:r>
    </w:p>
    <w:p w14:paraId="507AF87B" w14:textId="057701A5" w:rsidR="009B499B" w:rsidRPr="006B0F6B" w:rsidRDefault="009B499B" w:rsidP="009B499B">
      <w:pPr>
        <w:spacing w:after="0" w:line="252" w:lineRule="auto"/>
        <w:jc w:val="center"/>
        <w:rPr>
          <w:rFonts w:ascii="Maiandra GD" w:eastAsia="Calibri" w:hAnsi="Maiandra GD" w:cs="Times New Roman"/>
          <w:bCs/>
        </w:rPr>
      </w:pPr>
      <w:r w:rsidRPr="006B0F6B">
        <w:rPr>
          <w:rFonts w:ascii="Maiandra GD" w:eastAsia="Calibri" w:hAnsi="Maiandra GD" w:cs="Times New Roman"/>
          <w:bCs/>
        </w:rPr>
        <w:t>Town and Country Garden Club</w:t>
      </w:r>
    </w:p>
    <w:p w14:paraId="56ACAA5C" w14:textId="0CFB8997" w:rsidR="00D53C02" w:rsidRPr="006B0F6B" w:rsidRDefault="00D53C02" w:rsidP="00D53C02">
      <w:pPr>
        <w:spacing w:after="0" w:line="252" w:lineRule="auto"/>
        <w:jc w:val="center"/>
        <w:rPr>
          <w:rFonts w:ascii="Maiandra GD" w:eastAsia="Calibri" w:hAnsi="Maiandra GD" w:cs="Times New Roman"/>
          <w:bCs/>
        </w:rPr>
      </w:pPr>
      <w:r w:rsidRPr="006B0F6B">
        <w:rPr>
          <w:rFonts w:ascii="Maiandra GD" w:eastAsia="Calibri" w:hAnsi="Maiandra GD" w:cs="Times New Roman"/>
          <w:bCs/>
        </w:rPr>
        <w:t>Waynesville Garden Club</w:t>
      </w:r>
    </w:p>
    <w:p w14:paraId="28DA2219" w14:textId="535AF46B" w:rsidR="00A27AF3" w:rsidRPr="006B0F6B" w:rsidRDefault="00A27AF3" w:rsidP="00D53C02">
      <w:pPr>
        <w:spacing w:after="0" w:line="252" w:lineRule="auto"/>
        <w:jc w:val="center"/>
        <w:rPr>
          <w:rFonts w:ascii="Maiandra GD" w:eastAsia="Calibri" w:hAnsi="Maiandra GD" w:cs="Times New Roman"/>
          <w:bCs/>
        </w:rPr>
      </w:pPr>
    </w:p>
    <w:p w14:paraId="4DE00DCE" w14:textId="76040392" w:rsidR="00A27AF3" w:rsidRPr="006B0F6B" w:rsidRDefault="00A27AF3" w:rsidP="00A27AF3">
      <w:pPr>
        <w:spacing w:after="0" w:line="252" w:lineRule="auto"/>
        <w:jc w:val="center"/>
        <w:rPr>
          <w:rFonts w:ascii="Maiandra GD" w:eastAsia="Calibri" w:hAnsi="Maiandra GD" w:cs="Times New Roman"/>
          <w:bCs/>
        </w:rPr>
      </w:pPr>
      <w:r w:rsidRPr="006B0F6B">
        <w:rPr>
          <w:rFonts w:ascii="Maiandra GD" w:eastAsia="Calibri" w:hAnsi="Maiandra GD" w:cs="Times New Roman"/>
          <w:bCs/>
        </w:rPr>
        <w:t xml:space="preserve">Vignette </w:t>
      </w:r>
      <w:r w:rsidR="000043C2">
        <w:rPr>
          <w:rFonts w:ascii="Maiandra GD" w:eastAsia="Calibri" w:hAnsi="Maiandra GD" w:cs="Times New Roman"/>
          <w:bCs/>
        </w:rPr>
        <w:t>A</w:t>
      </w:r>
      <w:r w:rsidRPr="006B0F6B">
        <w:rPr>
          <w:rFonts w:ascii="Maiandra GD" w:eastAsia="Calibri" w:hAnsi="Maiandra GD" w:cs="Times New Roman"/>
          <w:bCs/>
        </w:rPr>
        <w:t xml:space="preserve">bbreviations: </w:t>
      </w:r>
    </w:p>
    <w:p w14:paraId="41679CA9" w14:textId="77777777" w:rsidR="00A27AF3" w:rsidRPr="006B0F6B" w:rsidRDefault="00A27AF3" w:rsidP="00A27AF3">
      <w:pPr>
        <w:spacing w:after="0" w:line="252" w:lineRule="auto"/>
        <w:jc w:val="center"/>
        <w:rPr>
          <w:rFonts w:ascii="Maiandra GD" w:eastAsia="Calibri" w:hAnsi="Maiandra GD" w:cs="Times New Roman"/>
          <w:bCs/>
        </w:rPr>
      </w:pPr>
    </w:p>
    <w:p w14:paraId="277E78DF" w14:textId="77777777" w:rsidR="00A27AF3" w:rsidRPr="006B0F6B" w:rsidRDefault="00A27AF3" w:rsidP="00A27AF3">
      <w:pPr>
        <w:spacing w:after="0" w:line="252" w:lineRule="auto"/>
        <w:rPr>
          <w:rFonts w:ascii="Maiandra GD" w:eastAsia="Calibri" w:hAnsi="Maiandra GD" w:cs="Times New Roman"/>
          <w:bCs/>
        </w:rPr>
      </w:pPr>
      <w:r w:rsidRPr="006B0F6B">
        <w:rPr>
          <w:rFonts w:ascii="Maiandra GD" w:eastAsia="Calibri" w:hAnsi="Maiandra GD" w:cs="Times New Roman"/>
          <w:bCs/>
        </w:rPr>
        <w:t>GG- Through the Garden Gate</w:t>
      </w:r>
      <w:r w:rsidRPr="006B0F6B">
        <w:rPr>
          <w:rFonts w:ascii="Maiandra GD" w:eastAsia="Calibri" w:hAnsi="Maiandra GD" w:cs="Times New Roman"/>
          <w:bCs/>
        </w:rPr>
        <w:tab/>
      </w:r>
      <w:r w:rsidRPr="006B0F6B">
        <w:rPr>
          <w:rFonts w:ascii="Maiandra GD" w:eastAsia="Calibri" w:hAnsi="Maiandra GD" w:cs="Times New Roman"/>
          <w:bCs/>
        </w:rPr>
        <w:tab/>
      </w:r>
      <w:r w:rsidRPr="006B0F6B">
        <w:rPr>
          <w:rFonts w:ascii="Maiandra GD" w:eastAsia="Calibri" w:hAnsi="Maiandra GD" w:cs="Times New Roman"/>
          <w:bCs/>
        </w:rPr>
        <w:tab/>
        <w:t>KHH- The Kitchen is the Heart of the Home</w:t>
      </w:r>
    </w:p>
    <w:p w14:paraId="39EFBF1B" w14:textId="77777777" w:rsidR="00A27AF3" w:rsidRPr="006B0F6B" w:rsidRDefault="00A27AF3" w:rsidP="00A27AF3">
      <w:pPr>
        <w:spacing w:after="0" w:line="252" w:lineRule="auto"/>
        <w:rPr>
          <w:rFonts w:ascii="Maiandra GD" w:eastAsia="Calibri" w:hAnsi="Maiandra GD" w:cs="Times New Roman"/>
          <w:bCs/>
        </w:rPr>
      </w:pPr>
      <w:r w:rsidRPr="006B0F6B">
        <w:rPr>
          <w:rFonts w:ascii="Maiandra GD" w:eastAsia="Calibri" w:hAnsi="Maiandra GD" w:cs="Times New Roman"/>
          <w:bCs/>
        </w:rPr>
        <w:t>SEW- Sew Many Projects, Sew Little Time</w:t>
      </w:r>
      <w:r w:rsidRPr="006B0F6B">
        <w:rPr>
          <w:rFonts w:ascii="Maiandra GD" w:eastAsia="Calibri" w:hAnsi="Maiandra GD" w:cs="Times New Roman"/>
          <w:bCs/>
        </w:rPr>
        <w:tab/>
      </w:r>
      <w:r w:rsidRPr="006B0F6B">
        <w:rPr>
          <w:rFonts w:ascii="Maiandra GD" w:eastAsia="Calibri" w:hAnsi="Maiandra GD" w:cs="Times New Roman"/>
          <w:bCs/>
        </w:rPr>
        <w:tab/>
        <w:t>MEM- In Loving Memoriam</w:t>
      </w:r>
    </w:p>
    <w:p w14:paraId="3D833C36" w14:textId="77777777" w:rsidR="00A27AF3" w:rsidRPr="006B0F6B" w:rsidRDefault="00A27AF3" w:rsidP="00A27AF3">
      <w:pPr>
        <w:spacing w:after="0" w:line="252" w:lineRule="auto"/>
        <w:rPr>
          <w:rFonts w:ascii="Maiandra GD" w:eastAsia="Calibri" w:hAnsi="Maiandra GD" w:cs="Times New Roman"/>
          <w:bCs/>
        </w:rPr>
      </w:pPr>
      <w:r w:rsidRPr="006B0F6B">
        <w:rPr>
          <w:rFonts w:ascii="Maiandra GD" w:eastAsia="Calibri" w:hAnsi="Maiandra GD" w:cs="Times New Roman"/>
          <w:bCs/>
        </w:rPr>
        <w:t xml:space="preserve">BUD- This Bud’s for You… No, </w:t>
      </w:r>
      <w:proofErr w:type="gramStart"/>
      <w:r w:rsidRPr="006B0F6B">
        <w:rPr>
          <w:rFonts w:ascii="Maiandra GD" w:eastAsia="Calibri" w:hAnsi="Maiandra GD" w:cs="Times New Roman"/>
          <w:bCs/>
        </w:rPr>
        <w:t>Not</w:t>
      </w:r>
      <w:proofErr w:type="gramEnd"/>
      <w:r w:rsidRPr="006B0F6B">
        <w:rPr>
          <w:rFonts w:ascii="Maiandra GD" w:eastAsia="Calibri" w:hAnsi="Maiandra GD" w:cs="Times New Roman"/>
          <w:bCs/>
        </w:rPr>
        <w:t xml:space="preserve"> “That” Bud</w:t>
      </w:r>
      <w:r w:rsidRPr="006B0F6B">
        <w:rPr>
          <w:rFonts w:ascii="Maiandra GD" w:eastAsia="Calibri" w:hAnsi="Maiandra GD" w:cs="Times New Roman"/>
          <w:b/>
          <w:bCs/>
          <w:i/>
          <w:iCs/>
        </w:rPr>
        <w:t xml:space="preserve">     </w:t>
      </w:r>
      <w:r w:rsidRPr="006B0F6B">
        <w:rPr>
          <w:rFonts w:ascii="Maiandra GD" w:eastAsia="Calibri" w:hAnsi="Maiandra GD" w:cs="Times New Roman"/>
          <w:bCs/>
        </w:rPr>
        <w:tab/>
        <w:t>CP- Child’s Play</w:t>
      </w:r>
    </w:p>
    <w:p w14:paraId="6EA9AF71" w14:textId="77777777" w:rsidR="00A27AF3" w:rsidRPr="006B0F6B" w:rsidRDefault="00A27AF3" w:rsidP="00A27AF3">
      <w:pPr>
        <w:spacing w:after="0" w:line="252" w:lineRule="auto"/>
        <w:rPr>
          <w:rFonts w:ascii="Maiandra GD" w:eastAsia="Calibri" w:hAnsi="Maiandra GD" w:cs="Times New Roman"/>
          <w:bCs/>
        </w:rPr>
      </w:pPr>
      <w:r w:rsidRPr="006B0F6B">
        <w:rPr>
          <w:rFonts w:ascii="Maiandra GD" w:eastAsia="Calibri" w:hAnsi="Maiandra GD" w:cs="Times New Roman"/>
          <w:bCs/>
        </w:rPr>
        <w:t>FB- Bountiful Fields and Bursting Barns</w:t>
      </w:r>
      <w:r w:rsidRPr="006B0F6B">
        <w:rPr>
          <w:rFonts w:ascii="Maiandra GD" w:eastAsia="Calibri" w:hAnsi="Maiandra GD" w:cs="Times New Roman"/>
          <w:bCs/>
        </w:rPr>
        <w:tab/>
      </w:r>
      <w:r w:rsidRPr="006B0F6B">
        <w:rPr>
          <w:rFonts w:ascii="Maiandra GD" w:eastAsia="Calibri" w:hAnsi="Maiandra GD" w:cs="Times New Roman"/>
          <w:bCs/>
        </w:rPr>
        <w:tab/>
        <w:t>DIN- Look Who’s Coming to Dinner</w:t>
      </w:r>
    </w:p>
    <w:p w14:paraId="635F96D1" w14:textId="77777777" w:rsidR="00A27AF3" w:rsidRPr="006B0F6B" w:rsidRDefault="00A27AF3" w:rsidP="00D53C02">
      <w:pPr>
        <w:spacing w:after="0" w:line="252" w:lineRule="auto"/>
        <w:jc w:val="center"/>
        <w:rPr>
          <w:rFonts w:ascii="Maiandra GD" w:eastAsia="Calibri" w:hAnsi="Maiandra GD" w:cs="Times New Roman"/>
          <w:bCs/>
        </w:rPr>
      </w:pPr>
    </w:p>
    <w:p w14:paraId="41D396EF" w14:textId="77777777" w:rsidR="00D53C02" w:rsidRPr="006B0F6B" w:rsidRDefault="00D53C02" w:rsidP="00D53C02">
      <w:pPr>
        <w:spacing w:after="0" w:line="252" w:lineRule="auto"/>
        <w:jc w:val="center"/>
        <w:rPr>
          <w:rFonts w:ascii="Maiandra GD" w:eastAsia="Calibri" w:hAnsi="Maiandra GD" w:cs="Times New Roman"/>
          <w:bCs/>
        </w:rPr>
      </w:pPr>
    </w:p>
    <w:p w14:paraId="6D521EEC" w14:textId="77777777" w:rsidR="00D53C02" w:rsidRPr="006B0F6B" w:rsidRDefault="00D53C02" w:rsidP="00D53C02">
      <w:pPr>
        <w:spacing w:after="0" w:line="252" w:lineRule="auto"/>
        <w:rPr>
          <w:rFonts w:ascii="Maiandra GD" w:eastAsia="Calibri" w:hAnsi="Maiandra GD" w:cs="Times New Roman"/>
          <w:b/>
          <w:sz w:val="24"/>
        </w:rPr>
      </w:pPr>
      <w:r w:rsidRPr="006B0F6B">
        <w:rPr>
          <w:rFonts w:ascii="Maiandra GD" w:eastAsia="Calibri" w:hAnsi="Maiandra GD" w:cs="Times New Roman"/>
          <w:b/>
          <w:bCs/>
          <w:sz w:val="24"/>
        </w:rPr>
        <w:t>RULES AND INSTRUCTIONS</w:t>
      </w:r>
    </w:p>
    <w:p w14:paraId="0279243F" w14:textId="20E6AC0C" w:rsidR="00D53C02" w:rsidRPr="006B0F6B" w:rsidRDefault="00D53C02" w:rsidP="00D53C02">
      <w:pPr>
        <w:spacing w:after="0" w:line="252" w:lineRule="auto"/>
        <w:rPr>
          <w:rFonts w:ascii="Maiandra GD" w:eastAsia="Calibri" w:hAnsi="Maiandra GD" w:cs="Times New Roman"/>
          <w:b/>
          <w:bCs/>
          <w:i/>
        </w:rPr>
      </w:pPr>
      <w:r w:rsidRPr="006B0F6B">
        <w:rPr>
          <w:rFonts w:ascii="Maiandra GD" w:eastAsia="Calibri" w:hAnsi="Maiandra GD" w:cs="Times New Roman"/>
          <w:b/>
          <w:bCs/>
          <w:i/>
        </w:rPr>
        <w:t>For all Exhibitors</w:t>
      </w:r>
    </w:p>
    <w:p w14:paraId="4C62FC22" w14:textId="0C6F91E6" w:rsidR="000560CB" w:rsidRPr="006B0F6B" w:rsidRDefault="000560CB" w:rsidP="00D53C02">
      <w:pPr>
        <w:spacing w:after="0" w:line="252" w:lineRule="auto"/>
        <w:rPr>
          <w:rFonts w:ascii="Maiandra GD" w:eastAsia="Calibri" w:hAnsi="Maiandra GD" w:cs="Times New Roman"/>
          <w:b/>
          <w:bCs/>
          <w:i/>
        </w:rPr>
      </w:pPr>
    </w:p>
    <w:p w14:paraId="398B83D6" w14:textId="7CFDC487" w:rsidR="00EF6BA1" w:rsidRPr="006B0F6B" w:rsidRDefault="00EF6BA1" w:rsidP="00EF6BA1">
      <w:pPr>
        <w:numPr>
          <w:ilvl w:val="0"/>
          <w:numId w:val="31"/>
        </w:numPr>
        <w:spacing w:after="0" w:line="252" w:lineRule="auto"/>
        <w:jc w:val="both"/>
        <w:rPr>
          <w:rFonts w:ascii="Maiandra GD" w:eastAsia="Calibri" w:hAnsi="Maiandra GD" w:cs="Times New Roman"/>
          <w:bCs/>
        </w:rPr>
      </w:pPr>
      <w:r w:rsidRPr="006B0F6B">
        <w:rPr>
          <w:rFonts w:ascii="Maiandra GD" w:eastAsia="Calibri" w:hAnsi="Maiandra GD" w:cs="Times New Roman"/>
          <w:bCs/>
        </w:rPr>
        <w:t xml:space="preserve">Entries are open to </w:t>
      </w:r>
      <w:r w:rsidR="00952FAD" w:rsidRPr="006B0F6B">
        <w:rPr>
          <w:rFonts w:ascii="Maiandra GD" w:eastAsia="Calibri" w:hAnsi="Maiandra GD" w:cs="Times New Roman"/>
          <w:bCs/>
        </w:rPr>
        <w:t xml:space="preserve">members of Warren County Garden Clubs and </w:t>
      </w:r>
      <w:r w:rsidRPr="006B0F6B">
        <w:rPr>
          <w:rFonts w:ascii="Maiandra GD" w:eastAsia="Calibri" w:hAnsi="Maiandra GD" w:cs="Times New Roman"/>
          <w:bCs/>
        </w:rPr>
        <w:t xml:space="preserve">anyone </w:t>
      </w:r>
      <w:r w:rsidR="00952FAD" w:rsidRPr="006B0F6B">
        <w:rPr>
          <w:rFonts w:ascii="Maiandra GD" w:eastAsia="Calibri" w:hAnsi="Maiandra GD" w:cs="Times New Roman"/>
          <w:bCs/>
        </w:rPr>
        <w:t xml:space="preserve">else </w:t>
      </w:r>
      <w:r w:rsidRPr="006B0F6B">
        <w:rPr>
          <w:rFonts w:ascii="Maiandra GD" w:eastAsia="Calibri" w:hAnsi="Maiandra GD" w:cs="Times New Roman"/>
          <w:bCs/>
        </w:rPr>
        <w:t>who wishes to exhibit. Youth entries are open to anyone 16 years old and younger. Entries accepted from within and outside of Warren County.</w:t>
      </w:r>
    </w:p>
    <w:p w14:paraId="384D7505" w14:textId="3DD86760" w:rsidR="00EF6BA1" w:rsidRPr="0048171F" w:rsidRDefault="00EF6BA1" w:rsidP="00EF6BA1">
      <w:pPr>
        <w:numPr>
          <w:ilvl w:val="0"/>
          <w:numId w:val="31"/>
        </w:numPr>
        <w:spacing w:after="0" w:line="252" w:lineRule="auto"/>
        <w:jc w:val="both"/>
        <w:rPr>
          <w:rFonts w:ascii="Maiandra GD" w:eastAsia="Calibri" w:hAnsi="Maiandra GD" w:cs="Times New Roman"/>
          <w:bCs/>
        </w:rPr>
      </w:pPr>
      <w:r w:rsidRPr="006B0F6B">
        <w:rPr>
          <w:rFonts w:ascii="Maiandra GD" w:eastAsia="Calibri" w:hAnsi="Maiandra GD" w:cs="Times New Roman"/>
          <w:bCs/>
        </w:rPr>
        <w:t>Only one entry in each class to be shown per exhibitor except in Division I Horticulture</w:t>
      </w:r>
      <w:r w:rsidR="00244E91" w:rsidRPr="006B0F6B">
        <w:rPr>
          <w:rFonts w:ascii="Maiandra GD" w:eastAsia="Calibri" w:hAnsi="Maiandra GD" w:cs="Times New Roman"/>
          <w:bCs/>
        </w:rPr>
        <w:t xml:space="preserve"> Sections A-I.</w:t>
      </w:r>
      <w:r w:rsidRPr="006B0F6B">
        <w:rPr>
          <w:rFonts w:ascii="Maiandra GD" w:eastAsia="Calibri" w:hAnsi="Maiandra GD" w:cs="Times New Roman"/>
          <w:bCs/>
        </w:rPr>
        <w:t xml:space="preserve"> </w:t>
      </w:r>
      <w:r w:rsidR="00244E91" w:rsidRPr="006B0F6B">
        <w:rPr>
          <w:rFonts w:ascii="Maiandra GD" w:eastAsia="Calibri" w:hAnsi="Maiandra GD" w:cs="Times New Roman"/>
          <w:bCs/>
        </w:rPr>
        <w:t>(</w:t>
      </w:r>
      <w:r w:rsidRPr="006B0F6B">
        <w:rPr>
          <w:rFonts w:ascii="Maiandra GD" w:eastAsia="Calibri" w:hAnsi="Maiandra GD" w:cs="Times New Roman"/>
          <w:bCs/>
        </w:rPr>
        <w:t xml:space="preserve">see details in </w:t>
      </w:r>
      <w:r w:rsidR="00664B10" w:rsidRPr="006B0F6B">
        <w:rPr>
          <w:rFonts w:ascii="Maiandra GD" w:eastAsia="Calibri" w:hAnsi="Maiandra GD" w:cs="Times New Roman"/>
          <w:bCs/>
        </w:rPr>
        <w:t xml:space="preserve">Horticulture </w:t>
      </w:r>
      <w:r w:rsidRPr="006B0F6B">
        <w:rPr>
          <w:rFonts w:ascii="Maiandra GD" w:eastAsia="Calibri" w:hAnsi="Maiandra GD" w:cs="Times New Roman"/>
          <w:bCs/>
        </w:rPr>
        <w:t>Rule</w:t>
      </w:r>
      <w:r w:rsidR="00664B10" w:rsidRPr="006B0F6B">
        <w:rPr>
          <w:rFonts w:ascii="Maiandra GD" w:eastAsia="Calibri" w:hAnsi="Maiandra GD" w:cs="Times New Roman"/>
          <w:bCs/>
        </w:rPr>
        <w:t>s</w:t>
      </w:r>
      <w:r w:rsidR="00244E91" w:rsidRPr="006B0F6B">
        <w:rPr>
          <w:rFonts w:ascii="Maiandra GD" w:eastAsia="Calibri" w:hAnsi="Maiandra GD" w:cs="Times New Roman"/>
          <w:bCs/>
        </w:rPr>
        <w:t>)</w:t>
      </w:r>
    </w:p>
    <w:p w14:paraId="7F883FA6" w14:textId="77777777" w:rsidR="000043C2" w:rsidRDefault="00EF6BA1" w:rsidP="00EF6BA1">
      <w:pPr>
        <w:numPr>
          <w:ilvl w:val="0"/>
          <w:numId w:val="31"/>
        </w:numPr>
        <w:spacing w:after="0" w:line="252" w:lineRule="auto"/>
        <w:jc w:val="both"/>
        <w:rPr>
          <w:rFonts w:ascii="Maiandra GD" w:eastAsia="Calibri" w:hAnsi="Maiandra GD" w:cs="Times New Roman"/>
          <w:bCs/>
        </w:rPr>
      </w:pPr>
      <w:r w:rsidRPr="006B0F6B">
        <w:rPr>
          <w:rFonts w:ascii="Maiandra GD" w:eastAsia="Calibri" w:hAnsi="Maiandra GD" w:cs="Times New Roman"/>
          <w:bCs/>
        </w:rPr>
        <w:t xml:space="preserve">All adult exhibitors must complete a registration </w:t>
      </w:r>
      <w:proofErr w:type="spellStart"/>
      <w:r w:rsidRPr="006B0F6B">
        <w:rPr>
          <w:rFonts w:ascii="Maiandra GD" w:eastAsia="Calibri" w:hAnsi="Maiandra GD" w:cs="Times New Roman"/>
          <w:bCs/>
        </w:rPr>
        <w:t>fo</w:t>
      </w:r>
      <w:proofErr w:type="spellEnd"/>
    </w:p>
    <w:p w14:paraId="0E8F1736" w14:textId="1309F1A7" w:rsidR="00EF6BA1" w:rsidRPr="006B0F6B" w:rsidRDefault="00EF6BA1" w:rsidP="00EF6BA1">
      <w:pPr>
        <w:numPr>
          <w:ilvl w:val="0"/>
          <w:numId w:val="31"/>
        </w:numPr>
        <w:spacing w:after="0" w:line="252" w:lineRule="auto"/>
        <w:jc w:val="both"/>
        <w:rPr>
          <w:rFonts w:ascii="Maiandra GD" w:eastAsia="Calibri" w:hAnsi="Maiandra GD" w:cs="Times New Roman"/>
          <w:bCs/>
        </w:rPr>
      </w:pPr>
      <w:r w:rsidRPr="006B0F6B">
        <w:rPr>
          <w:rFonts w:ascii="Maiandra GD" w:eastAsia="Calibri" w:hAnsi="Maiandra GD" w:cs="Times New Roman"/>
          <w:bCs/>
        </w:rPr>
        <w:lastRenderedPageBreak/>
        <w:t xml:space="preserve">rm and hold a Membership or Season pass. Each adult Membership/Season pass entitles the holder of the pass to 20 entries across any Open Class </w:t>
      </w:r>
      <w:r w:rsidR="00244E91" w:rsidRPr="006B0F6B">
        <w:rPr>
          <w:rFonts w:ascii="Maiandra GD" w:eastAsia="Calibri" w:hAnsi="Maiandra GD" w:cs="Times New Roman"/>
          <w:bCs/>
        </w:rPr>
        <w:t>D</w:t>
      </w:r>
      <w:r w:rsidRPr="006B0F6B">
        <w:rPr>
          <w:rFonts w:ascii="Maiandra GD" w:eastAsia="Calibri" w:hAnsi="Maiandra GD" w:cs="Times New Roman"/>
          <w:bCs/>
        </w:rPr>
        <w:t xml:space="preserve">epartments (except Youth Divisions). Additional class entries are welcomed at the rate of 4 class entries for $1.00 (only available in $1.00 increments). Membership (ages 18 and older) and Season (ages 9 and older) passes may be purchased through the Fair Secretary’s office following guidelines established by the Warren County Agricultural Society.  </w:t>
      </w:r>
    </w:p>
    <w:p w14:paraId="227A36A7" w14:textId="6671E72C" w:rsidR="00EF6BA1" w:rsidRPr="006B0F6B" w:rsidRDefault="00EF6BA1" w:rsidP="00EF6BA1">
      <w:pPr>
        <w:numPr>
          <w:ilvl w:val="0"/>
          <w:numId w:val="31"/>
        </w:numPr>
        <w:spacing w:after="0" w:line="252" w:lineRule="auto"/>
        <w:jc w:val="both"/>
        <w:rPr>
          <w:rFonts w:ascii="Maiandra GD" w:eastAsia="Calibri" w:hAnsi="Maiandra GD" w:cs="Times New Roman"/>
          <w:bCs/>
        </w:rPr>
      </w:pPr>
      <w:r w:rsidRPr="006B0F6B">
        <w:rPr>
          <w:rFonts w:ascii="Maiandra GD" w:eastAsia="Calibri" w:hAnsi="Maiandra GD" w:cs="Times New Roman"/>
          <w:bCs/>
        </w:rPr>
        <w:t>All youth entering in the Youth Divisions/Classes must complete a registration form and at least one parent/guardian must hold a Membership or Season pass. The entry fee for Youth Divisions is at the rate of 4 class entries for $1.00 (only available in $1.00 increments). If youth wish to enter non-Youth Divisions/Classes, a Season pass must be purchased, in their name, at the Season pass price that entitles them to 20 entries across any Open Class non-Youth Divisions/Classes.</w:t>
      </w:r>
    </w:p>
    <w:p w14:paraId="458F7BCF" w14:textId="3ABE7BEB" w:rsidR="00EF6BA1" w:rsidRPr="006B0F6B" w:rsidRDefault="00EF6BA1" w:rsidP="00EF6BA1">
      <w:pPr>
        <w:numPr>
          <w:ilvl w:val="0"/>
          <w:numId w:val="31"/>
        </w:numPr>
        <w:spacing w:after="0" w:line="252" w:lineRule="auto"/>
        <w:jc w:val="both"/>
        <w:rPr>
          <w:rFonts w:ascii="Maiandra GD" w:eastAsia="Calibri" w:hAnsi="Maiandra GD" w:cs="Times New Roman"/>
          <w:bCs/>
        </w:rPr>
      </w:pPr>
      <w:r w:rsidRPr="006B0F6B">
        <w:rPr>
          <w:rFonts w:ascii="Maiandra GD" w:eastAsia="Calibri" w:hAnsi="Maiandra GD" w:cs="Times New Roman"/>
          <w:b/>
          <w:bCs/>
        </w:rPr>
        <w:t xml:space="preserve">PRE-REGISTRATION IS REQUIRED FOR ALL ENTRIES. </w:t>
      </w:r>
      <w:r w:rsidRPr="006B0F6B">
        <w:rPr>
          <w:rFonts w:ascii="Maiandra GD" w:eastAsia="Calibri" w:hAnsi="Maiandra GD" w:cs="Times New Roman"/>
          <w:bCs/>
        </w:rPr>
        <w:t>Online registration is open from May 1</w:t>
      </w:r>
      <w:r w:rsidRPr="006B0F6B">
        <w:rPr>
          <w:rFonts w:ascii="Maiandra GD" w:eastAsia="Calibri" w:hAnsi="Maiandra GD" w:cs="Times New Roman"/>
          <w:bCs/>
          <w:vertAlign w:val="superscript"/>
        </w:rPr>
        <w:t>st</w:t>
      </w:r>
      <w:r w:rsidRPr="006B0F6B">
        <w:rPr>
          <w:rFonts w:ascii="Maiandra GD" w:eastAsia="Calibri" w:hAnsi="Maiandra GD" w:cs="Times New Roman"/>
          <w:bCs/>
        </w:rPr>
        <w:t xml:space="preserve"> thru June 30</w:t>
      </w:r>
      <w:r w:rsidRPr="006B0F6B">
        <w:rPr>
          <w:rFonts w:ascii="Maiandra GD" w:eastAsia="Calibri" w:hAnsi="Maiandra GD" w:cs="Times New Roman"/>
          <w:bCs/>
          <w:vertAlign w:val="superscript"/>
        </w:rPr>
        <w:t>th</w:t>
      </w:r>
      <w:r w:rsidRPr="006B0F6B">
        <w:rPr>
          <w:rFonts w:ascii="Maiandra GD" w:eastAsia="Calibri" w:hAnsi="Maiandra GD" w:cs="Times New Roman"/>
          <w:bCs/>
        </w:rPr>
        <w:t xml:space="preserve">. </w:t>
      </w:r>
      <w:r w:rsidRPr="006B0F6B">
        <w:rPr>
          <w:rFonts w:ascii="Maiandra GD" w:eastAsia="Calibri" w:hAnsi="Maiandra GD" w:cs="Times New Roman"/>
          <w:bCs/>
          <w:i/>
          <w:iCs/>
          <w:u w:val="single"/>
        </w:rPr>
        <w:t>PLEASE NOTE: Division 1 Horticulture Sections A-I (cut stems) registration extended thru July 11</w:t>
      </w:r>
      <w:r w:rsidRPr="006B0F6B">
        <w:rPr>
          <w:rFonts w:ascii="Maiandra GD" w:eastAsia="Calibri" w:hAnsi="Maiandra GD" w:cs="Times New Roman"/>
          <w:bCs/>
          <w:i/>
          <w:iCs/>
          <w:u w:val="single"/>
          <w:vertAlign w:val="superscript"/>
        </w:rPr>
        <w:t>th</w:t>
      </w:r>
      <w:r w:rsidRPr="006B0F6B">
        <w:rPr>
          <w:rFonts w:ascii="Maiandra GD" w:eastAsia="Calibri" w:hAnsi="Maiandra GD" w:cs="Times New Roman"/>
          <w:bCs/>
          <w:i/>
          <w:iCs/>
          <w:u w:val="single"/>
        </w:rPr>
        <w:t>.</w:t>
      </w:r>
      <w:r w:rsidRPr="006B0F6B">
        <w:rPr>
          <w:rFonts w:ascii="Maiandra GD" w:eastAsia="Calibri" w:hAnsi="Maiandra GD" w:cs="Times New Roman"/>
          <w:bCs/>
        </w:rPr>
        <w:t xml:space="preserve"> Registration may also be dropped off in person to the Fair Secretary’s office (located in the Fairground Event Center at 665 N. Broadway</w:t>
      </w:r>
      <w:r w:rsidR="00944D62">
        <w:rPr>
          <w:rFonts w:ascii="Maiandra GD" w:eastAsia="Calibri" w:hAnsi="Maiandra GD" w:cs="Times New Roman"/>
          <w:bCs/>
        </w:rPr>
        <w:t>,</w:t>
      </w:r>
      <w:r w:rsidRPr="006B0F6B">
        <w:rPr>
          <w:rFonts w:ascii="Maiandra GD" w:eastAsia="Calibri" w:hAnsi="Maiandra GD" w:cs="Times New Roman"/>
          <w:bCs/>
        </w:rPr>
        <w:t xml:space="preserve"> Lebanon OH 45036) or mailed (to PO Box 58 Lebanon, OH 45036)</w:t>
      </w:r>
      <w:r w:rsidR="00F413DC" w:rsidRPr="006B0F6B">
        <w:rPr>
          <w:rFonts w:ascii="Maiandra GD" w:eastAsia="Calibri" w:hAnsi="Maiandra GD" w:cs="Times New Roman"/>
          <w:bCs/>
        </w:rPr>
        <w:t>.</w:t>
      </w:r>
      <w:r w:rsidRPr="006B0F6B">
        <w:rPr>
          <w:rFonts w:ascii="Maiandra GD" w:eastAsia="Calibri" w:hAnsi="Maiandra GD" w:cs="Times New Roman"/>
          <w:bCs/>
        </w:rPr>
        <w:t xml:space="preserve"> </w:t>
      </w:r>
      <w:r w:rsidR="00F413DC" w:rsidRPr="006B0F6B">
        <w:rPr>
          <w:rFonts w:ascii="Maiandra GD" w:eastAsia="Calibri" w:hAnsi="Maiandra GD" w:cs="Times New Roman"/>
          <w:bCs/>
          <w:u w:val="single"/>
        </w:rPr>
        <w:t xml:space="preserve">Registration must be </w:t>
      </w:r>
      <w:r w:rsidRPr="006B0F6B">
        <w:rPr>
          <w:rFonts w:ascii="Maiandra GD" w:eastAsia="Calibri" w:hAnsi="Maiandra GD" w:cs="Times New Roman"/>
          <w:bCs/>
          <w:u w:val="single"/>
        </w:rPr>
        <w:t>received</w:t>
      </w:r>
      <w:r w:rsidRPr="006B0F6B">
        <w:rPr>
          <w:rFonts w:ascii="Maiandra GD" w:eastAsia="Calibri" w:hAnsi="Maiandra GD" w:cs="Times New Roman"/>
          <w:bCs/>
        </w:rPr>
        <w:t xml:space="preserve"> in the Fair Secretary’s office by 3:00 PM on the stated deadlines.</w:t>
      </w:r>
    </w:p>
    <w:p w14:paraId="2C8D978E" w14:textId="77777777" w:rsidR="00EF6BA1" w:rsidRPr="006B0F6B" w:rsidRDefault="00EF6BA1" w:rsidP="00EF6BA1">
      <w:pPr>
        <w:numPr>
          <w:ilvl w:val="0"/>
          <w:numId w:val="31"/>
        </w:numPr>
        <w:spacing w:after="0" w:line="252" w:lineRule="auto"/>
        <w:jc w:val="both"/>
        <w:rPr>
          <w:rFonts w:ascii="Maiandra GD" w:eastAsia="Calibri" w:hAnsi="Maiandra GD" w:cs="Times New Roman"/>
          <w:bCs/>
        </w:rPr>
      </w:pPr>
      <w:r w:rsidRPr="006B0F6B">
        <w:rPr>
          <w:rFonts w:ascii="Maiandra GD" w:eastAsia="Calibri" w:hAnsi="Maiandra GD" w:cs="Times New Roman"/>
          <w:bCs/>
        </w:rPr>
        <w:t>All entries must be original works of the exhibitor. All youth entries must be owned, created, or grown by youth in their respective age groups (ages 10 and under/ages 11-16).</w:t>
      </w:r>
    </w:p>
    <w:p w14:paraId="4EFBF6E1" w14:textId="40C076CB" w:rsidR="00EF6BA1" w:rsidRPr="006B0F6B" w:rsidRDefault="00EF6BA1" w:rsidP="00EF6BA1">
      <w:pPr>
        <w:numPr>
          <w:ilvl w:val="0"/>
          <w:numId w:val="31"/>
        </w:numPr>
        <w:spacing w:after="0" w:line="252" w:lineRule="auto"/>
        <w:jc w:val="both"/>
        <w:rPr>
          <w:rFonts w:ascii="Maiandra GD" w:eastAsia="Calibri" w:hAnsi="Maiandra GD" w:cs="Times New Roman"/>
          <w:bCs/>
        </w:rPr>
      </w:pPr>
      <w:r w:rsidRPr="006B0F6B">
        <w:rPr>
          <w:rFonts w:ascii="Maiandra GD" w:eastAsia="Calibri" w:hAnsi="Maiandra GD" w:cs="Times New Roman"/>
          <w:bCs/>
        </w:rPr>
        <w:t xml:space="preserve">All entries must have entry tag </w:t>
      </w:r>
      <w:r w:rsidR="00F413DC" w:rsidRPr="006B0F6B">
        <w:rPr>
          <w:rFonts w:ascii="Maiandra GD" w:eastAsia="Calibri" w:hAnsi="Maiandra GD" w:cs="Times New Roman"/>
          <w:bCs/>
        </w:rPr>
        <w:t xml:space="preserve">completed and </w:t>
      </w:r>
      <w:r w:rsidRPr="006B0F6B">
        <w:rPr>
          <w:rFonts w:ascii="Maiandra GD" w:eastAsia="Calibri" w:hAnsi="Maiandra GD" w:cs="Times New Roman"/>
          <w:bCs/>
        </w:rPr>
        <w:t>securely attached and folded to hide exhibitor name when dropped off for exhibition. No entry will be accepted without an entry tag.</w:t>
      </w:r>
    </w:p>
    <w:p w14:paraId="333AFCD7" w14:textId="1ACE0941" w:rsidR="00EF6BA1" w:rsidRPr="006B0F6B" w:rsidRDefault="00EF6BA1" w:rsidP="00EF6BA1">
      <w:pPr>
        <w:numPr>
          <w:ilvl w:val="0"/>
          <w:numId w:val="31"/>
        </w:numPr>
        <w:spacing w:after="0" w:line="252" w:lineRule="auto"/>
        <w:jc w:val="both"/>
        <w:rPr>
          <w:rFonts w:ascii="Maiandra GD" w:eastAsia="Calibri" w:hAnsi="Maiandra GD" w:cs="Times New Roman"/>
          <w:b/>
          <w:bCs/>
        </w:rPr>
      </w:pPr>
      <w:r w:rsidRPr="006B0F6B">
        <w:rPr>
          <w:rFonts w:ascii="Maiandra GD" w:eastAsia="Calibri" w:hAnsi="Maiandra GD" w:cs="Times New Roman"/>
          <w:bCs/>
        </w:rPr>
        <w:t>Entries will be accepted with d</w:t>
      </w:r>
      <w:r w:rsidR="005C6861" w:rsidRPr="006B0F6B">
        <w:rPr>
          <w:rFonts w:ascii="Maiandra GD" w:eastAsia="Calibri" w:hAnsi="Maiandra GD" w:cs="Times New Roman"/>
          <w:bCs/>
        </w:rPr>
        <w:t>ivision</w:t>
      </w:r>
      <w:r w:rsidRPr="006B0F6B">
        <w:rPr>
          <w:rFonts w:ascii="Maiandra GD" w:eastAsia="Calibri" w:hAnsi="Maiandra GD" w:cs="Times New Roman"/>
          <w:bCs/>
        </w:rPr>
        <w:t xml:space="preserve">/section/class as entry tag indicates. </w:t>
      </w:r>
      <w:r w:rsidRPr="006B0F6B">
        <w:rPr>
          <w:rFonts w:ascii="Maiandra GD" w:eastAsia="Calibri" w:hAnsi="Maiandra GD" w:cs="Times New Roman"/>
          <w:b/>
          <w:bCs/>
        </w:rPr>
        <w:t>NO CHANGES WILL BE MADE AFTER THE REGISTRATION IS SUBMITTED.</w:t>
      </w:r>
    </w:p>
    <w:p w14:paraId="79029B8B" w14:textId="59FA6966" w:rsidR="00EF6BA1" w:rsidRPr="006B0F6B" w:rsidRDefault="00EF6BA1" w:rsidP="00EF6BA1">
      <w:pPr>
        <w:numPr>
          <w:ilvl w:val="0"/>
          <w:numId w:val="31"/>
        </w:numPr>
        <w:spacing w:after="0" w:line="252" w:lineRule="auto"/>
        <w:jc w:val="both"/>
        <w:rPr>
          <w:rFonts w:ascii="Maiandra GD" w:eastAsia="Calibri" w:hAnsi="Maiandra GD" w:cs="Times New Roman"/>
          <w:bCs/>
        </w:rPr>
      </w:pPr>
      <w:r w:rsidRPr="006B0F6B">
        <w:rPr>
          <w:rFonts w:ascii="Maiandra GD" w:eastAsia="Calibri" w:hAnsi="Maiandra GD" w:cs="Times New Roman"/>
          <w:bCs/>
        </w:rPr>
        <w:t xml:space="preserve">All entries will be placed </w:t>
      </w:r>
      <w:r w:rsidR="005C6861" w:rsidRPr="006B0F6B">
        <w:rPr>
          <w:rFonts w:ascii="Maiandra GD" w:eastAsia="Calibri" w:hAnsi="Maiandra GD" w:cs="Times New Roman"/>
          <w:bCs/>
        </w:rPr>
        <w:t xml:space="preserve">by Exhibitor </w:t>
      </w:r>
      <w:r w:rsidR="008B4C48" w:rsidRPr="006B0F6B">
        <w:rPr>
          <w:rFonts w:ascii="Maiandra GD" w:eastAsia="Calibri" w:hAnsi="Maiandra GD" w:cs="Times New Roman"/>
          <w:bCs/>
        </w:rPr>
        <w:t xml:space="preserve">except in </w:t>
      </w:r>
      <w:r w:rsidRPr="006B0F6B">
        <w:rPr>
          <w:rFonts w:ascii="Maiandra GD" w:eastAsia="Calibri" w:hAnsi="Maiandra GD" w:cs="Times New Roman"/>
          <w:bCs/>
        </w:rPr>
        <w:t>Division 1 Horticulture Sections G, I and J</w:t>
      </w:r>
      <w:r w:rsidR="008B4C48" w:rsidRPr="006B0F6B">
        <w:rPr>
          <w:rFonts w:ascii="Maiandra GD" w:eastAsia="Calibri" w:hAnsi="Maiandra GD" w:cs="Times New Roman"/>
          <w:bCs/>
        </w:rPr>
        <w:t xml:space="preserve"> which will be placed by the Open Class Committee.  Please leave these entries</w:t>
      </w:r>
      <w:r w:rsidR="00163948" w:rsidRPr="006B0F6B">
        <w:rPr>
          <w:rFonts w:ascii="Maiandra GD" w:eastAsia="Calibri" w:hAnsi="Maiandra GD" w:cs="Times New Roman"/>
          <w:bCs/>
        </w:rPr>
        <w:t xml:space="preserve"> at the area designated for drop-off. </w:t>
      </w:r>
      <w:r w:rsidR="008B4C48" w:rsidRPr="006B0F6B">
        <w:rPr>
          <w:rFonts w:ascii="Maiandra GD" w:eastAsia="Calibri" w:hAnsi="Maiandra GD" w:cs="Times New Roman"/>
          <w:bCs/>
        </w:rPr>
        <w:t xml:space="preserve"> </w:t>
      </w:r>
    </w:p>
    <w:p w14:paraId="741622B9" w14:textId="1D003FAB" w:rsidR="00EF6BA1" w:rsidRPr="006B0F6B" w:rsidRDefault="00EF6BA1" w:rsidP="00EF6BA1">
      <w:pPr>
        <w:numPr>
          <w:ilvl w:val="0"/>
          <w:numId w:val="31"/>
        </w:numPr>
        <w:spacing w:after="0" w:line="252" w:lineRule="auto"/>
        <w:jc w:val="both"/>
        <w:rPr>
          <w:rFonts w:ascii="Maiandra GD" w:eastAsia="Calibri" w:hAnsi="Maiandra GD" w:cs="Times New Roman"/>
          <w:bCs/>
        </w:rPr>
      </w:pPr>
      <w:r w:rsidRPr="006B0F6B">
        <w:rPr>
          <w:rFonts w:ascii="Maiandra GD" w:eastAsia="Calibri" w:hAnsi="Maiandra GD" w:cs="Times New Roman"/>
          <w:bCs/>
        </w:rPr>
        <w:t>Exhibitors and visitors are not permitted in vignette/exhibition area during judging. Judges will be available</w:t>
      </w:r>
      <w:r w:rsidR="00163948" w:rsidRPr="006B0F6B">
        <w:rPr>
          <w:rFonts w:ascii="Maiandra GD" w:eastAsia="Calibri" w:hAnsi="Maiandra GD" w:cs="Times New Roman"/>
          <w:bCs/>
        </w:rPr>
        <w:t xml:space="preserve"> for a short time</w:t>
      </w:r>
      <w:r w:rsidRPr="006B0F6B">
        <w:rPr>
          <w:rFonts w:ascii="Maiandra GD" w:eastAsia="Calibri" w:hAnsi="Maiandra GD" w:cs="Times New Roman"/>
          <w:bCs/>
        </w:rPr>
        <w:t xml:space="preserve"> following the completion of judging for questions.</w:t>
      </w:r>
    </w:p>
    <w:p w14:paraId="2D974E80" w14:textId="5761E27E" w:rsidR="00952FAD" w:rsidRPr="006B0F6B" w:rsidRDefault="00952FAD" w:rsidP="00952FAD">
      <w:pPr>
        <w:numPr>
          <w:ilvl w:val="0"/>
          <w:numId w:val="31"/>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 xml:space="preserve">Entries will be judged by using the Standard System of Awarding. Blue Ribbon for first, Red Ribbon for second, Yellow Ribbon for third and more than one White Honorable Mention Ribbon may be awarded. </w:t>
      </w:r>
    </w:p>
    <w:p w14:paraId="103EFD89" w14:textId="15479400" w:rsidR="00EF6BA1" w:rsidRPr="006B0F6B" w:rsidRDefault="00086DA4" w:rsidP="00EF6BA1">
      <w:pPr>
        <w:numPr>
          <w:ilvl w:val="0"/>
          <w:numId w:val="31"/>
        </w:numPr>
        <w:spacing w:after="0" w:line="252" w:lineRule="auto"/>
        <w:jc w:val="both"/>
        <w:rPr>
          <w:rFonts w:ascii="Maiandra GD" w:eastAsia="Calibri" w:hAnsi="Maiandra GD" w:cs="Times New Roman"/>
          <w:bCs/>
        </w:rPr>
      </w:pPr>
      <w:r w:rsidRPr="006B0F6B">
        <w:rPr>
          <w:rFonts w:ascii="Maiandra GD" w:eastAsia="Calibri" w:hAnsi="Maiandra GD" w:cs="Times New Roman"/>
          <w:bCs/>
        </w:rPr>
        <w:t>All decisions of the judges are final</w:t>
      </w:r>
      <w:r w:rsidR="00EF6BA1" w:rsidRPr="006B0F6B">
        <w:rPr>
          <w:rFonts w:ascii="Maiandra GD" w:eastAsia="Calibri" w:hAnsi="Maiandra GD" w:cs="Times New Roman"/>
          <w:bCs/>
        </w:rPr>
        <w:t xml:space="preserve">. </w:t>
      </w:r>
    </w:p>
    <w:p w14:paraId="5B911AA7" w14:textId="77777777" w:rsidR="00EF6BA1" w:rsidRPr="006B0F6B" w:rsidRDefault="00EF6BA1" w:rsidP="00EF6BA1">
      <w:pPr>
        <w:numPr>
          <w:ilvl w:val="0"/>
          <w:numId w:val="31"/>
        </w:numPr>
        <w:spacing w:after="0" w:line="252" w:lineRule="auto"/>
        <w:jc w:val="both"/>
        <w:rPr>
          <w:rFonts w:ascii="Maiandra GD" w:eastAsia="Calibri" w:hAnsi="Maiandra GD" w:cs="Times New Roman"/>
          <w:bCs/>
        </w:rPr>
      </w:pPr>
      <w:r w:rsidRPr="006B0F6B">
        <w:rPr>
          <w:rFonts w:ascii="Maiandra GD" w:eastAsia="Calibri" w:hAnsi="Maiandra GD" w:cs="Times New Roman"/>
          <w:bCs/>
        </w:rPr>
        <w:t xml:space="preserve">The best possible care will be taken of all entries. The Warren County Agricultural Society and Fair Open Class Committee will not be responsible for loss or damage to entries on display. </w:t>
      </w:r>
    </w:p>
    <w:p w14:paraId="5207D751" w14:textId="77777777" w:rsidR="00D53C02" w:rsidRPr="006B0F6B" w:rsidRDefault="00D53C02" w:rsidP="002E47B2">
      <w:pPr>
        <w:spacing w:after="0" w:line="252" w:lineRule="auto"/>
        <w:jc w:val="both"/>
        <w:rPr>
          <w:rFonts w:ascii="Maiandra GD" w:eastAsia="Calibri" w:hAnsi="Maiandra GD" w:cs="Times New Roman"/>
          <w:bCs/>
        </w:rPr>
      </w:pPr>
    </w:p>
    <w:p w14:paraId="2BA7CD94" w14:textId="40544705" w:rsidR="002E47B2" w:rsidRPr="006B0F6B" w:rsidRDefault="002E47B2" w:rsidP="002E47B2">
      <w:pPr>
        <w:spacing w:after="0" w:line="252" w:lineRule="auto"/>
        <w:rPr>
          <w:rFonts w:ascii="Maiandra GD" w:eastAsia="Calibri" w:hAnsi="Maiandra GD" w:cs="Times New Roman"/>
          <w:b/>
          <w:bCs/>
          <w:sz w:val="24"/>
        </w:rPr>
      </w:pPr>
      <w:r w:rsidRPr="006B0F6B">
        <w:rPr>
          <w:rFonts w:ascii="Maiandra GD" w:eastAsia="Calibri" w:hAnsi="Maiandra GD" w:cs="Times New Roman"/>
          <w:b/>
          <w:bCs/>
          <w:sz w:val="24"/>
        </w:rPr>
        <w:t>ENTRY TIMES</w:t>
      </w:r>
    </w:p>
    <w:p w14:paraId="5F86657B" w14:textId="77777777" w:rsidR="002E47B2" w:rsidRPr="006B0F6B" w:rsidRDefault="002E47B2" w:rsidP="002E47B2">
      <w:pPr>
        <w:spacing w:after="0" w:line="252" w:lineRule="auto"/>
        <w:rPr>
          <w:rFonts w:ascii="Maiandra GD" w:eastAsia="Calibri" w:hAnsi="Maiandra GD" w:cs="Times New Roman"/>
        </w:rPr>
      </w:pPr>
    </w:p>
    <w:p w14:paraId="41EFFACC" w14:textId="480EF9C9" w:rsidR="002E47B2" w:rsidRPr="006B0F6B" w:rsidRDefault="002E47B2" w:rsidP="002E47B2">
      <w:pPr>
        <w:numPr>
          <w:ilvl w:val="0"/>
          <w:numId w:val="24"/>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 xml:space="preserve">Exhibits are to be in place on Monday evening July </w:t>
      </w:r>
      <w:r w:rsidR="00463406" w:rsidRPr="006B0F6B">
        <w:rPr>
          <w:rFonts w:ascii="Maiandra GD" w:eastAsia="Calibri" w:hAnsi="Maiandra GD" w:cs="Times New Roman"/>
          <w:bCs/>
        </w:rPr>
        <w:t>18</w:t>
      </w:r>
      <w:r w:rsidRPr="006B0F6B">
        <w:rPr>
          <w:rFonts w:ascii="Maiandra GD" w:eastAsia="Calibri" w:hAnsi="Maiandra GD" w:cs="Times New Roman"/>
          <w:bCs/>
        </w:rPr>
        <w:t xml:space="preserve">, </w:t>
      </w:r>
      <w:r w:rsidR="001E5B40" w:rsidRPr="006B0F6B">
        <w:rPr>
          <w:rFonts w:ascii="Maiandra GD" w:eastAsia="Calibri" w:hAnsi="Maiandra GD" w:cs="Times New Roman"/>
          <w:bCs/>
        </w:rPr>
        <w:t>2022,</w:t>
      </w:r>
      <w:r w:rsidRPr="006B0F6B">
        <w:rPr>
          <w:rFonts w:ascii="Maiandra GD" w:eastAsia="Calibri" w:hAnsi="Maiandra GD" w:cs="Times New Roman"/>
          <w:bCs/>
        </w:rPr>
        <w:t xml:space="preserve"> between 7:00</w:t>
      </w:r>
      <w:r w:rsidR="004D06A0" w:rsidRPr="006B0F6B">
        <w:rPr>
          <w:rFonts w:ascii="Maiandra GD" w:eastAsia="Calibri" w:hAnsi="Maiandra GD" w:cs="Times New Roman"/>
          <w:bCs/>
        </w:rPr>
        <w:t xml:space="preserve"> </w:t>
      </w:r>
      <w:r w:rsidRPr="006B0F6B">
        <w:rPr>
          <w:rFonts w:ascii="Maiandra GD" w:eastAsia="Calibri" w:hAnsi="Maiandra GD" w:cs="Times New Roman"/>
          <w:bCs/>
        </w:rPr>
        <w:t xml:space="preserve">p.m. and 8:00 p.m. OR Tuesday morning July </w:t>
      </w:r>
      <w:r w:rsidR="00463406" w:rsidRPr="006B0F6B">
        <w:rPr>
          <w:rFonts w:ascii="Maiandra GD" w:eastAsia="Calibri" w:hAnsi="Maiandra GD" w:cs="Times New Roman"/>
          <w:bCs/>
        </w:rPr>
        <w:t>19</w:t>
      </w:r>
      <w:r w:rsidRPr="006B0F6B">
        <w:rPr>
          <w:rFonts w:ascii="Maiandra GD" w:eastAsia="Calibri" w:hAnsi="Maiandra GD" w:cs="Times New Roman"/>
          <w:bCs/>
        </w:rPr>
        <w:t xml:space="preserve">, </w:t>
      </w:r>
      <w:r w:rsidR="000043C2" w:rsidRPr="006B0F6B">
        <w:rPr>
          <w:rFonts w:ascii="Maiandra GD" w:eastAsia="Calibri" w:hAnsi="Maiandra GD" w:cs="Times New Roman"/>
          <w:bCs/>
        </w:rPr>
        <w:t>2022,</w:t>
      </w:r>
      <w:r w:rsidRPr="006B0F6B">
        <w:rPr>
          <w:rFonts w:ascii="Maiandra GD" w:eastAsia="Calibri" w:hAnsi="Maiandra GD" w:cs="Times New Roman"/>
          <w:bCs/>
        </w:rPr>
        <w:t xml:space="preserve"> between </w:t>
      </w:r>
      <w:r w:rsidR="00463406" w:rsidRPr="006B0F6B">
        <w:rPr>
          <w:rFonts w:ascii="Maiandra GD" w:eastAsia="Calibri" w:hAnsi="Maiandra GD" w:cs="Times New Roman"/>
          <w:bCs/>
        </w:rPr>
        <w:t>8:00</w:t>
      </w:r>
      <w:r w:rsidRPr="006B0F6B">
        <w:rPr>
          <w:rFonts w:ascii="Maiandra GD" w:eastAsia="Calibri" w:hAnsi="Maiandra GD" w:cs="Times New Roman"/>
          <w:bCs/>
        </w:rPr>
        <w:t xml:space="preserve"> a.m. and </w:t>
      </w:r>
      <w:r w:rsidR="00463406" w:rsidRPr="006B0F6B">
        <w:rPr>
          <w:rFonts w:ascii="Maiandra GD" w:eastAsia="Calibri" w:hAnsi="Maiandra GD" w:cs="Times New Roman"/>
          <w:bCs/>
        </w:rPr>
        <w:t>12:00</w:t>
      </w:r>
      <w:r w:rsidRPr="006B0F6B">
        <w:rPr>
          <w:rFonts w:ascii="Maiandra GD" w:eastAsia="Calibri" w:hAnsi="Maiandra GD" w:cs="Times New Roman"/>
          <w:bCs/>
        </w:rPr>
        <w:t xml:space="preserve"> </w:t>
      </w:r>
      <w:r w:rsidR="00463406" w:rsidRPr="006B0F6B">
        <w:rPr>
          <w:rFonts w:ascii="Maiandra GD" w:eastAsia="Calibri" w:hAnsi="Maiandra GD" w:cs="Times New Roman"/>
          <w:bCs/>
        </w:rPr>
        <w:t>p</w:t>
      </w:r>
      <w:r w:rsidRPr="006B0F6B">
        <w:rPr>
          <w:rFonts w:ascii="Maiandra GD" w:eastAsia="Calibri" w:hAnsi="Maiandra GD" w:cs="Times New Roman"/>
          <w:bCs/>
        </w:rPr>
        <w:t xml:space="preserve">.m. Those arriving after </w:t>
      </w:r>
      <w:r w:rsidR="00463406" w:rsidRPr="006B0F6B">
        <w:rPr>
          <w:rFonts w:ascii="Maiandra GD" w:eastAsia="Calibri" w:hAnsi="Maiandra GD" w:cs="Times New Roman"/>
          <w:bCs/>
        </w:rPr>
        <w:t>12:00</w:t>
      </w:r>
      <w:r w:rsidRPr="006B0F6B">
        <w:rPr>
          <w:rFonts w:ascii="Maiandra GD" w:eastAsia="Calibri" w:hAnsi="Maiandra GD" w:cs="Times New Roman"/>
          <w:bCs/>
        </w:rPr>
        <w:t xml:space="preserve"> </w:t>
      </w:r>
      <w:r w:rsidR="00463406" w:rsidRPr="006B0F6B">
        <w:rPr>
          <w:rFonts w:ascii="Maiandra GD" w:eastAsia="Calibri" w:hAnsi="Maiandra GD" w:cs="Times New Roman"/>
          <w:bCs/>
        </w:rPr>
        <w:t>p</w:t>
      </w:r>
      <w:r w:rsidRPr="006B0F6B">
        <w:rPr>
          <w:rFonts w:ascii="Maiandra GD" w:eastAsia="Calibri" w:hAnsi="Maiandra GD" w:cs="Times New Roman"/>
          <w:bCs/>
        </w:rPr>
        <w:t xml:space="preserve">.m. will be marked “For Display Only” and will not be judged. </w:t>
      </w:r>
    </w:p>
    <w:p w14:paraId="2E753928" w14:textId="24563692" w:rsidR="002E47B2" w:rsidRPr="006B0F6B" w:rsidRDefault="002E47B2" w:rsidP="002E47B2">
      <w:pPr>
        <w:numPr>
          <w:ilvl w:val="0"/>
          <w:numId w:val="24"/>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 xml:space="preserve">Exhibitors report to the Placement Committee either Monday evening or Tuesday morning. Please have both top and bottom of entry tag filled out completely. </w:t>
      </w:r>
      <w:r w:rsidR="001E5B40" w:rsidRPr="006B0F6B">
        <w:rPr>
          <w:rFonts w:ascii="Maiandra GD" w:eastAsia="Calibri" w:hAnsi="Maiandra GD" w:cs="Times New Roman"/>
          <w:bCs/>
        </w:rPr>
        <w:t>Youth</w:t>
      </w:r>
      <w:r w:rsidRPr="006B0F6B">
        <w:rPr>
          <w:rFonts w:ascii="Maiandra GD" w:eastAsia="Calibri" w:hAnsi="Maiandra GD" w:cs="Times New Roman"/>
          <w:bCs/>
        </w:rPr>
        <w:t xml:space="preserve"> should state age on top of entry tag.</w:t>
      </w:r>
    </w:p>
    <w:p w14:paraId="621E6D39" w14:textId="478382AF" w:rsidR="002E47B2" w:rsidRPr="006B0F6B" w:rsidRDefault="002E47B2" w:rsidP="002E47B2">
      <w:pPr>
        <w:numPr>
          <w:ilvl w:val="0"/>
          <w:numId w:val="24"/>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 xml:space="preserve">Entries are to remain in place until Sunday, July </w:t>
      </w:r>
      <w:r w:rsidR="004D06A0" w:rsidRPr="006B0F6B">
        <w:rPr>
          <w:rFonts w:ascii="Maiandra GD" w:eastAsia="Calibri" w:hAnsi="Maiandra GD" w:cs="Times New Roman"/>
          <w:bCs/>
        </w:rPr>
        <w:t>24</w:t>
      </w:r>
      <w:r w:rsidRPr="006B0F6B">
        <w:rPr>
          <w:rFonts w:ascii="Maiandra GD" w:eastAsia="Calibri" w:hAnsi="Maiandra GD" w:cs="Times New Roman"/>
          <w:bCs/>
        </w:rPr>
        <w:t xml:space="preserve">, </w:t>
      </w:r>
      <w:r w:rsidR="000043C2" w:rsidRPr="006B0F6B">
        <w:rPr>
          <w:rFonts w:ascii="Maiandra GD" w:eastAsia="Calibri" w:hAnsi="Maiandra GD" w:cs="Times New Roman"/>
          <w:bCs/>
        </w:rPr>
        <w:t>2022,</w:t>
      </w:r>
      <w:r w:rsidRPr="006B0F6B">
        <w:rPr>
          <w:rFonts w:ascii="Maiandra GD" w:eastAsia="Calibri" w:hAnsi="Maiandra GD" w:cs="Times New Roman"/>
          <w:bCs/>
        </w:rPr>
        <w:t xml:space="preserve"> and MUST be picked up between 2:00 p.m. and 3:00 p.m. The Fair Board or Committees will not be responsible for ribbons and exhibits left after 3:00</w:t>
      </w:r>
      <w:r w:rsidR="00B313F3">
        <w:rPr>
          <w:rFonts w:ascii="Maiandra GD" w:eastAsia="Calibri" w:hAnsi="Maiandra GD" w:cs="Times New Roman"/>
          <w:bCs/>
        </w:rPr>
        <w:t xml:space="preserve"> </w:t>
      </w:r>
      <w:r w:rsidRPr="006B0F6B">
        <w:rPr>
          <w:rFonts w:ascii="Maiandra GD" w:eastAsia="Calibri" w:hAnsi="Maiandra GD" w:cs="Times New Roman"/>
          <w:bCs/>
        </w:rPr>
        <w:t>p.m.</w:t>
      </w:r>
    </w:p>
    <w:p w14:paraId="11DC1592" w14:textId="77777777" w:rsidR="00D53C02" w:rsidRPr="006B0F6B" w:rsidRDefault="00D53C02" w:rsidP="00D53C02">
      <w:pPr>
        <w:spacing w:after="0" w:line="252" w:lineRule="auto"/>
        <w:jc w:val="both"/>
        <w:rPr>
          <w:rFonts w:ascii="Maiandra GD" w:eastAsia="Calibri" w:hAnsi="Maiandra GD" w:cs="Times New Roman"/>
          <w:b/>
          <w:bCs/>
        </w:rPr>
      </w:pPr>
    </w:p>
    <w:p w14:paraId="43343F08" w14:textId="77777777" w:rsidR="00D53C02" w:rsidRPr="006B0F6B" w:rsidRDefault="00D53C02" w:rsidP="00D53C02">
      <w:pPr>
        <w:spacing w:after="0" w:line="252" w:lineRule="auto"/>
        <w:jc w:val="both"/>
        <w:rPr>
          <w:rFonts w:ascii="Maiandra GD" w:eastAsia="Calibri" w:hAnsi="Maiandra GD" w:cs="Times New Roman"/>
          <w:b/>
          <w:bCs/>
          <w:sz w:val="24"/>
        </w:rPr>
      </w:pPr>
      <w:r w:rsidRPr="006B0F6B">
        <w:rPr>
          <w:rFonts w:ascii="Maiandra GD" w:eastAsia="Calibri" w:hAnsi="Maiandra GD" w:cs="Times New Roman"/>
          <w:b/>
          <w:bCs/>
          <w:sz w:val="24"/>
        </w:rPr>
        <w:t>AWARDS</w:t>
      </w:r>
    </w:p>
    <w:p w14:paraId="4662EA33" w14:textId="77777777" w:rsidR="00D53C02" w:rsidRPr="006B0F6B" w:rsidRDefault="00D53C02" w:rsidP="00D53C02">
      <w:pPr>
        <w:spacing w:after="0" w:line="252" w:lineRule="auto"/>
        <w:jc w:val="both"/>
        <w:rPr>
          <w:rFonts w:ascii="Maiandra GD" w:eastAsia="Calibri" w:hAnsi="Maiandra GD" w:cs="Times New Roman"/>
          <w:i/>
          <w:iCs/>
          <w:szCs w:val="20"/>
        </w:rPr>
      </w:pPr>
      <w:r w:rsidRPr="006B0F6B">
        <w:rPr>
          <w:rFonts w:ascii="Maiandra GD" w:eastAsia="Calibri" w:hAnsi="Maiandra GD" w:cs="Times New Roman"/>
          <w:i/>
          <w:iCs/>
          <w:szCs w:val="20"/>
        </w:rPr>
        <w:lastRenderedPageBreak/>
        <w:t>Top Exhibitor Rosettes are awarded at the discretion of the Judges.  Any Award may be withheld if there is no Exhibit worthy of the Award.</w:t>
      </w:r>
    </w:p>
    <w:p w14:paraId="5BBF8DA1" w14:textId="77777777" w:rsidR="00D53C02" w:rsidRPr="006B0F6B" w:rsidRDefault="00D53C02" w:rsidP="00D53C02">
      <w:pPr>
        <w:spacing w:after="0" w:line="252" w:lineRule="auto"/>
        <w:jc w:val="both"/>
        <w:rPr>
          <w:rFonts w:ascii="Maiandra GD" w:eastAsia="Calibri" w:hAnsi="Maiandra GD" w:cs="Times New Roman"/>
        </w:rPr>
      </w:pPr>
    </w:p>
    <w:p w14:paraId="5EA930EE" w14:textId="77777777" w:rsidR="00D53C02" w:rsidRPr="006B0F6B" w:rsidRDefault="00D53C02" w:rsidP="00D53C02">
      <w:pPr>
        <w:numPr>
          <w:ilvl w:val="0"/>
          <w:numId w:val="23"/>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 xml:space="preserve">One Best of Show Rosette and $10.00 may be awarded to the best blue ribbon in the Horticulture Division and the Horticulture Section of the Botanical Arts Division combined. </w:t>
      </w:r>
    </w:p>
    <w:p w14:paraId="1BC6F354" w14:textId="77777777" w:rsidR="00D53C02" w:rsidRPr="006B0F6B" w:rsidRDefault="00D53C02" w:rsidP="00D53C02">
      <w:pPr>
        <w:numPr>
          <w:ilvl w:val="0"/>
          <w:numId w:val="23"/>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 xml:space="preserve">One Native Plant Rosette and $10.00 may be awarded to the Native Plant deemed the finest by the Judges in the Horticulture Division. It is the responsibility of the exhibitor to indicate plant status on Entry Tag.  </w:t>
      </w:r>
    </w:p>
    <w:p w14:paraId="3A71A154" w14:textId="77777777" w:rsidR="00D53C02" w:rsidRPr="006B0F6B" w:rsidRDefault="00D53C02" w:rsidP="00D53C02">
      <w:pPr>
        <w:numPr>
          <w:ilvl w:val="0"/>
          <w:numId w:val="23"/>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One Best of Show Rosette and $10.00 may be awarded to the best blue ribbon in the Design Division and the Design Section of the Botanical Arts Division combined; Petite classes excluded.</w:t>
      </w:r>
    </w:p>
    <w:p w14:paraId="3446D5C1" w14:textId="77777777" w:rsidR="00D53C02" w:rsidRPr="006B0F6B" w:rsidRDefault="00D53C02" w:rsidP="00D53C02">
      <w:pPr>
        <w:numPr>
          <w:ilvl w:val="0"/>
          <w:numId w:val="23"/>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One Petite Rosette and $10.00 may be awarded to the best blue ribbon in the Petite Design Section.</w:t>
      </w:r>
    </w:p>
    <w:p w14:paraId="1C831678" w14:textId="77777777" w:rsidR="00D53C02" w:rsidRPr="006B0F6B" w:rsidRDefault="00D53C02" w:rsidP="00D53C02">
      <w:pPr>
        <w:numPr>
          <w:ilvl w:val="0"/>
          <w:numId w:val="23"/>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One Robert E. Jeffery Rosette and $10.00 may be awarded to the individual exhibiting the most originality in personal expression and artistic design in the Design Division and the Design and Artistic Crafts Section of the Botanical Arts Division combined.</w:t>
      </w:r>
    </w:p>
    <w:p w14:paraId="1C194682" w14:textId="47C40ACB" w:rsidR="00D53C02" w:rsidRPr="006B0F6B" w:rsidRDefault="00D53C02" w:rsidP="00D53C02">
      <w:pPr>
        <w:numPr>
          <w:ilvl w:val="0"/>
          <w:numId w:val="23"/>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 xml:space="preserve">One </w:t>
      </w:r>
      <w:r w:rsidR="002E47B2" w:rsidRPr="006B0F6B">
        <w:rPr>
          <w:rFonts w:ascii="Maiandra GD" w:eastAsia="Calibri" w:hAnsi="Maiandra GD" w:cs="Times New Roman"/>
          <w:bCs/>
        </w:rPr>
        <w:t>Youth</w:t>
      </w:r>
      <w:r w:rsidRPr="006B0F6B">
        <w:rPr>
          <w:rFonts w:ascii="Maiandra GD" w:eastAsia="Calibri" w:hAnsi="Maiandra GD" w:cs="Times New Roman"/>
          <w:bCs/>
        </w:rPr>
        <w:t xml:space="preserve"> Excellence Award and $10.00 may be awarded to the best blue ribbon in the </w:t>
      </w:r>
      <w:r w:rsidR="003379FA" w:rsidRPr="006B0F6B">
        <w:rPr>
          <w:rFonts w:ascii="Maiandra GD" w:eastAsia="Calibri" w:hAnsi="Maiandra GD" w:cs="Times New Roman"/>
          <w:bCs/>
        </w:rPr>
        <w:t>Youth</w:t>
      </w:r>
      <w:r w:rsidRPr="006B0F6B">
        <w:rPr>
          <w:rFonts w:ascii="Maiandra GD" w:eastAsia="Calibri" w:hAnsi="Maiandra GD" w:cs="Times New Roman"/>
          <w:bCs/>
        </w:rPr>
        <w:t xml:space="preserve"> Division.</w:t>
      </w:r>
    </w:p>
    <w:p w14:paraId="10B2B1D6" w14:textId="2339299F" w:rsidR="00D53C02" w:rsidRPr="006B0F6B" w:rsidRDefault="00D53C02" w:rsidP="00D53C02">
      <w:pPr>
        <w:numPr>
          <w:ilvl w:val="0"/>
          <w:numId w:val="23"/>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 xml:space="preserve">One </w:t>
      </w:r>
      <w:r w:rsidR="002E47B2" w:rsidRPr="006B0F6B">
        <w:rPr>
          <w:rFonts w:ascii="Maiandra GD" w:eastAsia="Calibri" w:hAnsi="Maiandra GD" w:cs="Times New Roman"/>
          <w:bCs/>
        </w:rPr>
        <w:t xml:space="preserve">Horticulture </w:t>
      </w:r>
      <w:r w:rsidRPr="006B0F6B">
        <w:rPr>
          <w:rFonts w:ascii="Maiandra GD" w:eastAsia="Calibri" w:hAnsi="Maiandra GD" w:cs="Times New Roman"/>
          <w:bCs/>
        </w:rPr>
        <w:t xml:space="preserve">Sweepstakes Rosette and $10.00 will be awarded to </w:t>
      </w:r>
      <w:r w:rsidR="002E47B2" w:rsidRPr="006B0F6B">
        <w:rPr>
          <w:rFonts w:ascii="Maiandra GD" w:eastAsia="Calibri" w:hAnsi="Maiandra GD" w:cs="Times New Roman"/>
          <w:bCs/>
        </w:rPr>
        <w:t xml:space="preserve">the exhibitor </w:t>
      </w:r>
      <w:r w:rsidRPr="006B0F6B">
        <w:rPr>
          <w:rFonts w:ascii="Maiandra GD" w:eastAsia="Calibri" w:hAnsi="Maiandra GD" w:cs="Times New Roman"/>
          <w:bCs/>
        </w:rPr>
        <w:t xml:space="preserve">accumulating the most points in </w:t>
      </w:r>
      <w:r w:rsidR="002E47B2" w:rsidRPr="006B0F6B">
        <w:rPr>
          <w:rFonts w:ascii="Maiandra GD" w:eastAsia="Calibri" w:hAnsi="Maiandra GD" w:cs="Times New Roman"/>
          <w:bCs/>
        </w:rPr>
        <w:t>the Horticulture</w:t>
      </w:r>
      <w:r w:rsidRPr="006B0F6B">
        <w:rPr>
          <w:rFonts w:ascii="Maiandra GD" w:eastAsia="Calibri" w:hAnsi="Maiandra GD" w:cs="Times New Roman"/>
          <w:bCs/>
        </w:rPr>
        <w:t xml:space="preserve"> Division</w:t>
      </w:r>
      <w:r w:rsidR="00773661">
        <w:rPr>
          <w:rFonts w:ascii="Maiandra GD" w:eastAsia="Calibri" w:hAnsi="Maiandra GD" w:cs="Times New Roman"/>
          <w:bCs/>
        </w:rPr>
        <w:t xml:space="preserve"> and the Horticulture Section of t</w:t>
      </w:r>
      <w:r w:rsidR="00773661" w:rsidRPr="006B0F6B">
        <w:rPr>
          <w:rFonts w:ascii="Maiandra GD" w:eastAsia="Calibri" w:hAnsi="Maiandra GD" w:cs="Times New Roman"/>
          <w:bCs/>
        </w:rPr>
        <w:t xml:space="preserve">he Botanical Arts Division </w:t>
      </w:r>
      <w:r w:rsidR="00882093" w:rsidRPr="006B0F6B">
        <w:rPr>
          <w:rFonts w:ascii="Maiandra GD" w:eastAsia="Calibri" w:hAnsi="Maiandra GD" w:cs="Times New Roman"/>
          <w:bCs/>
        </w:rPr>
        <w:t>combined.</w:t>
      </w:r>
      <w:r w:rsidRPr="006B0F6B">
        <w:rPr>
          <w:rFonts w:ascii="Maiandra GD" w:eastAsia="Calibri" w:hAnsi="Maiandra GD" w:cs="Times New Roman"/>
          <w:bCs/>
        </w:rPr>
        <w:t xml:space="preserve"> </w:t>
      </w:r>
    </w:p>
    <w:p w14:paraId="379F1F5F" w14:textId="49FC808E" w:rsidR="00D53C02" w:rsidRPr="006B0F6B" w:rsidRDefault="00D53C02" w:rsidP="00D53C02">
      <w:pPr>
        <w:numPr>
          <w:ilvl w:val="0"/>
          <w:numId w:val="23"/>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 xml:space="preserve">One Design Sweepstakes Rosette and $10.00 will be awarded to the </w:t>
      </w:r>
      <w:r w:rsidR="002E47B2" w:rsidRPr="006B0F6B">
        <w:rPr>
          <w:rFonts w:ascii="Maiandra GD" w:eastAsia="Calibri" w:hAnsi="Maiandra GD" w:cs="Times New Roman"/>
          <w:bCs/>
        </w:rPr>
        <w:t>exhibitor</w:t>
      </w:r>
      <w:r w:rsidRPr="006B0F6B">
        <w:rPr>
          <w:rFonts w:ascii="Maiandra GD" w:eastAsia="Calibri" w:hAnsi="Maiandra GD" w:cs="Times New Roman"/>
          <w:bCs/>
        </w:rPr>
        <w:t xml:space="preserve"> accumulating the most points in the Design Division</w:t>
      </w:r>
      <w:r w:rsidR="00773661">
        <w:rPr>
          <w:rFonts w:ascii="Maiandra GD" w:eastAsia="Calibri" w:hAnsi="Maiandra GD" w:cs="Times New Roman"/>
          <w:bCs/>
        </w:rPr>
        <w:t xml:space="preserve"> and the </w:t>
      </w:r>
      <w:r w:rsidR="00773661" w:rsidRPr="006B0F6B">
        <w:rPr>
          <w:rFonts w:ascii="Maiandra GD" w:eastAsia="Calibri" w:hAnsi="Maiandra GD" w:cs="Times New Roman"/>
          <w:bCs/>
        </w:rPr>
        <w:t>Design Section of the Botanical Arts Division combined</w:t>
      </w:r>
      <w:r w:rsidRPr="006B0F6B">
        <w:rPr>
          <w:rFonts w:ascii="Maiandra GD" w:eastAsia="Calibri" w:hAnsi="Maiandra GD" w:cs="Times New Roman"/>
          <w:bCs/>
        </w:rPr>
        <w:t xml:space="preserve">. </w:t>
      </w:r>
    </w:p>
    <w:p w14:paraId="3CDFE7B5" w14:textId="77777777" w:rsidR="00D53C02" w:rsidRPr="006B0F6B" w:rsidRDefault="00D53C02" w:rsidP="00D53C02">
      <w:pPr>
        <w:numPr>
          <w:ilvl w:val="0"/>
          <w:numId w:val="23"/>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Points will be counted as follows: 1</w:t>
      </w:r>
      <w:r w:rsidRPr="006B0F6B">
        <w:rPr>
          <w:rFonts w:ascii="Maiandra GD" w:eastAsia="Calibri" w:hAnsi="Maiandra GD" w:cs="Times New Roman"/>
          <w:bCs/>
          <w:vertAlign w:val="superscript"/>
        </w:rPr>
        <w:t>st</w:t>
      </w:r>
      <w:r w:rsidRPr="006B0F6B">
        <w:rPr>
          <w:rFonts w:ascii="Maiandra GD" w:eastAsia="Calibri" w:hAnsi="Maiandra GD" w:cs="Times New Roman"/>
          <w:bCs/>
        </w:rPr>
        <w:t xml:space="preserve"> Place - 5 points; 2</w:t>
      </w:r>
      <w:r w:rsidRPr="006B0F6B">
        <w:rPr>
          <w:rFonts w:ascii="Maiandra GD" w:eastAsia="Calibri" w:hAnsi="Maiandra GD" w:cs="Times New Roman"/>
          <w:bCs/>
          <w:vertAlign w:val="superscript"/>
        </w:rPr>
        <w:t>nd</w:t>
      </w:r>
      <w:r w:rsidRPr="006B0F6B">
        <w:rPr>
          <w:rFonts w:ascii="Maiandra GD" w:eastAsia="Calibri" w:hAnsi="Maiandra GD" w:cs="Times New Roman"/>
          <w:bCs/>
        </w:rPr>
        <w:t xml:space="preserve"> Place - 3 points; 3rd Place - 2 points; Honorable Mention - 1 point </w:t>
      </w:r>
    </w:p>
    <w:p w14:paraId="7478A107" w14:textId="77777777" w:rsidR="00D53C02" w:rsidRPr="006B0F6B" w:rsidRDefault="00D53C02" w:rsidP="00D53C02">
      <w:pPr>
        <w:spacing w:after="0" w:line="252" w:lineRule="auto"/>
        <w:rPr>
          <w:rFonts w:ascii="Maiandra GD" w:eastAsia="Calibri" w:hAnsi="Maiandra GD" w:cs="Times New Roman"/>
          <w:bCs/>
        </w:rPr>
      </w:pPr>
    </w:p>
    <w:p w14:paraId="52C671C4" w14:textId="77777777" w:rsidR="00D53C02" w:rsidRPr="006B0F6B" w:rsidRDefault="00D53C02" w:rsidP="00D53C02">
      <w:pPr>
        <w:spacing w:after="0" w:line="252" w:lineRule="auto"/>
        <w:rPr>
          <w:rFonts w:ascii="Maiandra GD" w:eastAsia="Calibri" w:hAnsi="Maiandra GD" w:cs="Times New Roman"/>
          <w:b/>
          <w:bCs/>
        </w:rPr>
      </w:pPr>
    </w:p>
    <w:p w14:paraId="22075F85" w14:textId="4456433D" w:rsidR="00D53C02" w:rsidRPr="006B0F6B" w:rsidRDefault="003379FA" w:rsidP="00D53C02">
      <w:pPr>
        <w:spacing w:after="0" w:line="252" w:lineRule="auto"/>
        <w:rPr>
          <w:rFonts w:ascii="Maiandra GD" w:eastAsia="Calibri" w:hAnsi="Maiandra GD" w:cs="Times New Roman"/>
          <w:b/>
          <w:sz w:val="28"/>
          <w:u w:val="single"/>
        </w:rPr>
      </w:pPr>
      <w:bookmarkStart w:id="2" w:name="_Hlk504131988"/>
      <w:bookmarkStart w:id="3" w:name="_Hlk504660753"/>
      <w:bookmarkEnd w:id="0"/>
      <w:r w:rsidRPr="006B0F6B">
        <w:rPr>
          <w:rFonts w:ascii="Maiandra GD" w:eastAsia="Calibri" w:hAnsi="Maiandra GD" w:cs="Times New Roman"/>
          <w:b/>
          <w:bCs/>
          <w:sz w:val="28"/>
          <w:u w:val="single"/>
        </w:rPr>
        <w:t xml:space="preserve">DIVISION I </w:t>
      </w:r>
      <w:r w:rsidR="00D53C02" w:rsidRPr="006B0F6B">
        <w:rPr>
          <w:rFonts w:ascii="Maiandra GD" w:eastAsia="Calibri" w:hAnsi="Maiandra GD" w:cs="Times New Roman"/>
          <w:b/>
          <w:bCs/>
          <w:sz w:val="28"/>
          <w:u w:val="single"/>
        </w:rPr>
        <w:t xml:space="preserve">HORTICULTURE </w:t>
      </w:r>
    </w:p>
    <w:p w14:paraId="0FE839B3" w14:textId="052A24BE" w:rsidR="00D53C02" w:rsidRPr="006B0F6B" w:rsidRDefault="00D53C02" w:rsidP="00D53C02">
      <w:pPr>
        <w:spacing w:after="0" w:line="252" w:lineRule="auto"/>
        <w:rPr>
          <w:rFonts w:ascii="Maiandra GD" w:eastAsia="Calibri" w:hAnsi="Maiandra GD" w:cs="Times New Roman"/>
          <w:b/>
          <w:bCs/>
        </w:rPr>
      </w:pPr>
      <w:bookmarkStart w:id="4" w:name="_Hlk504132351"/>
      <w:r w:rsidRPr="006B0F6B">
        <w:rPr>
          <w:rFonts w:ascii="Maiandra GD" w:eastAsia="Calibri" w:hAnsi="Maiandra GD" w:cs="Times New Roman"/>
          <w:b/>
          <w:bCs/>
        </w:rPr>
        <w:t>Premiums 1st $3.00, 2nd $2.00, 3rd $1.00</w:t>
      </w:r>
    </w:p>
    <w:p w14:paraId="3CD0339C" w14:textId="717B8737" w:rsidR="002E47B2" w:rsidRPr="006B0F6B" w:rsidRDefault="002E47B2" w:rsidP="00D53C02">
      <w:pPr>
        <w:spacing w:after="0" w:line="252" w:lineRule="auto"/>
        <w:rPr>
          <w:rFonts w:ascii="Maiandra GD" w:eastAsia="Calibri" w:hAnsi="Maiandra GD" w:cs="Times New Roman"/>
          <w:b/>
          <w:bCs/>
        </w:rPr>
      </w:pPr>
    </w:p>
    <w:p w14:paraId="4388B7DE" w14:textId="77777777" w:rsidR="002E47B2" w:rsidRPr="006B0F6B" w:rsidRDefault="002E47B2" w:rsidP="002E47B2">
      <w:pPr>
        <w:spacing w:after="0" w:line="252" w:lineRule="auto"/>
        <w:rPr>
          <w:rFonts w:ascii="Maiandra GD" w:eastAsia="Calibri" w:hAnsi="Maiandra GD" w:cs="Times New Roman"/>
          <w:b/>
          <w:bCs/>
        </w:rPr>
      </w:pPr>
      <w:r w:rsidRPr="006B0F6B">
        <w:rPr>
          <w:rFonts w:ascii="Maiandra GD" w:eastAsia="Calibri" w:hAnsi="Maiandra GD" w:cs="Times New Roman"/>
          <w:b/>
          <w:bCs/>
          <w:sz w:val="24"/>
        </w:rPr>
        <w:t>HORTICULTURE RULES</w:t>
      </w:r>
    </w:p>
    <w:p w14:paraId="6F02AB3E" w14:textId="77777777" w:rsidR="002E47B2" w:rsidRPr="006B0F6B" w:rsidRDefault="002E47B2" w:rsidP="002E47B2">
      <w:pPr>
        <w:spacing w:after="0" w:line="252" w:lineRule="auto"/>
        <w:jc w:val="both"/>
        <w:rPr>
          <w:rFonts w:ascii="Maiandra GD" w:eastAsia="Calibri" w:hAnsi="Maiandra GD" w:cs="Times New Roman"/>
        </w:rPr>
      </w:pPr>
    </w:p>
    <w:p w14:paraId="5470636E" w14:textId="15DEAE4F" w:rsidR="002E47B2" w:rsidRPr="006B0F6B" w:rsidRDefault="002E47B2" w:rsidP="002E47B2">
      <w:pPr>
        <w:pStyle w:val="ListParagraph"/>
        <w:numPr>
          <w:ilvl w:val="0"/>
          <w:numId w:val="20"/>
        </w:numPr>
        <w:spacing w:after="0" w:line="252" w:lineRule="auto"/>
        <w:jc w:val="both"/>
        <w:rPr>
          <w:rFonts w:ascii="Maiandra GD" w:eastAsia="Calibri" w:hAnsi="Maiandra GD" w:cs="Times New Roman"/>
        </w:rPr>
      </w:pPr>
      <w:bookmarkStart w:id="5" w:name="_Hlk98752562"/>
      <w:r w:rsidRPr="006B0F6B">
        <w:rPr>
          <w:rFonts w:ascii="Maiandra GD" w:eastAsia="Calibri" w:hAnsi="Maiandra GD" w:cs="Times New Roman"/>
          <w:bCs/>
        </w:rPr>
        <w:t xml:space="preserve">Exhibitors may make multiple entries in any Horticulture Division class, provided each is a different named variety except in Sections </w:t>
      </w:r>
      <w:r w:rsidR="003379FA" w:rsidRPr="006B0F6B">
        <w:rPr>
          <w:rFonts w:ascii="Maiandra GD" w:eastAsia="Calibri" w:hAnsi="Maiandra GD" w:cs="Times New Roman"/>
          <w:b/>
          <w:bCs/>
        </w:rPr>
        <w:t>I</w:t>
      </w:r>
      <w:r w:rsidRPr="006B0F6B">
        <w:rPr>
          <w:rFonts w:ascii="Maiandra GD" w:eastAsia="Calibri" w:hAnsi="Maiandra GD" w:cs="Times New Roman"/>
          <w:bCs/>
        </w:rPr>
        <w:t xml:space="preserve"> </w:t>
      </w:r>
      <w:r w:rsidRPr="006B0F6B">
        <w:rPr>
          <w:rFonts w:ascii="Maiandra GD" w:eastAsia="Calibri" w:hAnsi="Maiandra GD" w:cs="Times New Roman"/>
          <w:b/>
          <w:bCs/>
        </w:rPr>
        <w:t xml:space="preserve">&amp; </w:t>
      </w:r>
      <w:r w:rsidR="003379FA" w:rsidRPr="006B0F6B">
        <w:rPr>
          <w:rFonts w:ascii="Maiandra GD" w:eastAsia="Calibri" w:hAnsi="Maiandra GD" w:cs="Times New Roman"/>
          <w:b/>
          <w:bCs/>
        </w:rPr>
        <w:t>J</w:t>
      </w:r>
      <w:r w:rsidRPr="006B0F6B">
        <w:rPr>
          <w:rFonts w:ascii="Maiandra GD" w:eastAsia="Calibri" w:hAnsi="Maiandra GD" w:cs="Times New Roman"/>
          <w:bCs/>
        </w:rPr>
        <w:t xml:space="preserve"> as noted in those Sections. A named plant may only be entered once in the show. Only one stem is permitted in each specimen container. </w:t>
      </w:r>
    </w:p>
    <w:bookmarkEnd w:id="5"/>
    <w:p w14:paraId="76A3612D" w14:textId="77777777" w:rsidR="002E47B2" w:rsidRPr="006B0F6B" w:rsidRDefault="002E47B2" w:rsidP="002E47B2">
      <w:pPr>
        <w:pStyle w:val="ListParagraph"/>
        <w:numPr>
          <w:ilvl w:val="0"/>
          <w:numId w:val="20"/>
        </w:numPr>
        <w:spacing w:after="0" w:line="252" w:lineRule="auto"/>
        <w:jc w:val="both"/>
        <w:rPr>
          <w:rFonts w:ascii="Maiandra GD" w:eastAsia="Calibri" w:hAnsi="Maiandra GD" w:cs="Times New Roman"/>
        </w:rPr>
      </w:pPr>
      <w:r w:rsidRPr="006B0F6B">
        <w:rPr>
          <w:rFonts w:ascii="Maiandra GD" w:eastAsia="Calibri" w:hAnsi="Maiandra GD" w:cs="Times New Roman"/>
          <w:bCs/>
        </w:rPr>
        <w:t xml:space="preserve">The botanical name will be printed on each tag unless it is entered in an ‘Any Other’ class in which case the Exhibitor should write the botanical (binomial) name. In addition, the Exhibitor should neatly write the variety or cultivar name on the tag when applicable and known. </w:t>
      </w:r>
    </w:p>
    <w:p w14:paraId="74D402F7" w14:textId="77777777" w:rsidR="002E47B2" w:rsidRPr="006B0F6B" w:rsidRDefault="002E47B2" w:rsidP="002E47B2">
      <w:pPr>
        <w:pStyle w:val="ListParagraph"/>
        <w:numPr>
          <w:ilvl w:val="0"/>
          <w:numId w:val="20"/>
        </w:numPr>
        <w:spacing w:after="0" w:line="252" w:lineRule="auto"/>
        <w:jc w:val="both"/>
        <w:rPr>
          <w:rFonts w:ascii="Maiandra GD" w:eastAsia="Calibri" w:hAnsi="Maiandra GD" w:cs="Times New Roman"/>
        </w:rPr>
      </w:pPr>
      <w:r w:rsidRPr="006B0F6B">
        <w:rPr>
          <w:rFonts w:ascii="Maiandra GD" w:eastAsia="Calibri" w:hAnsi="Maiandra GD" w:cs="Times New Roman"/>
          <w:bCs/>
        </w:rPr>
        <w:t xml:space="preserve">Horticulture Specimens must have been grown by the Exhibitor; whose name is on the entry tag. </w:t>
      </w:r>
    </w:p>
    <w:p w14:paraId="0482B53F" w14:textId="77777777" w:rsidR="002E47B2" w:rsidRPr="006B0F6B" w:rsidRDefault="002E47B2" w:rsidP="002E47B2">
      <w:pPr>
        <w:pStyle w:val="ListParagraph"/>
        <w:numPr>
          <w:ilvl w:val="0"/>
          <w:numId w:val="20"/>
        </w:numPr>
        <w:spacing w:after="0" w:line="252" w:lineRule="auto"/>
        <w:jc w:val="both"/>
        <w:rPr>
          <w:rFonts w:ascii="Maiandra GD" w:eastAsia="Calibri" w:hAnsi="Maiandra GD" w:cs="Times New Roman"/>
        </w:rPr>
      </w:pPr>
      <w:r w:rsidRPr="006B0F6B">
        <w:rPr>
          <w:rFonts w:ascii="Maiandra GD" w:eastAsia="Calibri" w:hAnsi="Maiandra GD" w:cs="Times New Roman"/>
          <w:bCs/>
        </w:rPr>
        <w:t xml:space="preserve">A plant is considered native if it is indigenous to this area. Committee will provide stickers to indicate plant’s native status, but it is the responsibility of the Exhibitor to place the sticker on their entry card. </w:t>
      </w:r>
    </w:p>
    <w:p w14:paraId="256FDA93" w14:textId="77777777" w:rsidR="002E47B2" w:rsidRPr="006B0F6B" w:rsidRDefault="002E47B2" w:rsidP="002E47B2">
      <w:pPr>
        <w:pStyle w:val="ListParagraph"/>
        <w:numPr>
          <w:ilvl w:val="0"/>
          <w:numId w:val="20"/>
        </w:numPr>
        <w:spacing w:after="0" w:line="252" w:lineRule="auto"/>
        <w:jc w:val="both"/>
        <w:rPr>
          <w:rFonts w:ascii="Maiandra GD" w:eastAsia="Calibri" w:hAnsi="Maiandra GD" w:cs="Times New Roman"/>
        </w:rPr>
      </w:pPr>
      <w:r w:rsidRPr="006B0F6B">
        <w:rPr>
          <w:rFonts w:ascii="Maiandra GD" w:eastAsia="Calibri" w:hAnsi="Maiandra GD" w:cs="Times New Roman"/>
          <w:bCs/>
        </w:rPr>
        <w:t xml:space="preserve">Exhibits must have been in the possession of the Exhibitor for no fewer than 90 days, unless plants have been grown from seed, seedling, cuttings or immature transplants, bulbs, tubers, </w:t>
      </w:r>
      <w:proofErr w:type="gramStart"/>
      <w:r w:rsidRPr="006B0F6B">
        <w:rPr>
          <w:rFonts w:ascii="Maiandra GD" w:eastAsia="Calibri" w:hAnsi="Maiandra GD" w:cs="Times New Roman"/>
          <w:bCs/>
        </w:rPr>
        <w:t>corms</w:t>
      </w:r>
      <w:proofErr w:type="gramEnd"/>
      <w:r w:rsidRPr="006B0F6B">
        <w:rPr>
          <w:rFonts w:ascii="Maiandra GD" w:eastAsia="Calibri" w:hAnsi="Maiandra GD" w:cs="Times New Roman"/>
          <w:bCs/>
        </w:rPr>
        <w:t xml:space="preserve"> or rhizomes. Combination plantings must have been grown together no fewer than 6 weeks. Woody plants must have been grown by Exhibitor for 6 months.  </w:t>
      </w:r>
    </w:p>
    <w:p w14:paraId="4F210514" w14:textId="7F116630" w:rsidR="002E47B2" w:rsidRPr="006B0F6B" w:rsidRDefault="002E47B2" w:rsidP="002E47B2">
      <w:pPr>
        <w:pStyle w:val="ListParagraph"/>
        <w:numPr>
          <w:ilvl w:val="0"/>
          <w:numId w:val="20"/>
        </w:numPr>
        <w:spacing w:after="0" w:line="252" w:lineRule="auto"/>
        <w:jc w:val="both"/>
        <w:rPr>
          <w:rFonts w:ascii="Maiandra GD" w:eastAsia="Calibri" w:hAnsi="Maiandra GD" w:cs="Times New Roman"/>
          <w:b/>
        </w:rPr>
      </w:pPr>
      <w:r w:rsidRPr="006B0F6B">
        <w:rPr>
          <w:rFonts w:ascii="Maiandra GD" w:eastAsia="Calibri" w:hAnsi="Maiandra GD" w:cs="Times New Roman"/>
          <w:bCs/>
        </w:rPr>
        <w:lastRenderedPageBreak/>
        <w:t xml:space="preserve">Container size not to exceed </w:t>
      </w:r>
      <w:r w:rsidR="003379FA" w:rsidRPr="006B0F6B">
        <w:rPr>
          <w:rFonts w:ascii="Maiandra GD" w:eastAsia="Calibri" w:hAnsi="Maiandra GD" w:cs="Times New Roman"/>
          <w:bCs/>
        </w:rPr>
        <w:t>10</w:t>
      </w:r>
      <w:r w:rsidRPr="006B0F6B">
        <w:rPr>
          <w:rFonts w:ascii="Maiandra GD" w:eastAsia="Calibri" w:hAnsi="Maiandra GD" w:cs="Times New Roman"/>
          <w:bCs/>
        </w:rPr>
        <w:t xml:space="preserve">” </w:t>
      </w:r>
      <w:bookmarkStart w:id="6" w:name="_Hlk22139184"/>
      <w:r w:rsidRPr="006B0F6B">
        <w:rPr>
          <w:rFonts w:ascii="Maiandra GD" w:eastAsia="Calibri" w:hAnsi="Maiandra GD" w:cs="Times New Roman"/>
          <w:bCs/>
        </w:rPr>
        <w:t xml:space="preserve">diameter or width (height unlimited) </w:t>
      </w:r>
      <w:bookmarkEnd w:id="6"/>
      <w:r w:rsidRPr="006B0F6B">
        <w:rPr>
          <w:rFonts w:ascii="Maiandra GD" w:eastAsia="Calibri" w:hAnsi="Maiandra GD" w:cs="Times New Roman"/>
          <w:bCs/>
        </w:rPr>
        <w:t xml:space="preserve">in Section </w:t>
      </w:r>
      <w:r w:rsidR="003379FA" w:rsidRPr="006B0F6B">
        <w:rPr>
          <w:rFonts w:ascii="Maiandra GD" w:eastAsia="Calibri" w:hAnsi="Maiandra GD" w:cs="Times New Roman"/>
          <w:bCs/>
        </w:rPr>
        <w:t>I</w:t>
      </w:r>
      <w:r w:rsidRPr="006B0F6B">
        <w:rPr>
          <w:rFonts w:ascii="Maiandra GD" w:eastAsia="Calibri" w:hAnsi="Maiandra GD" w:cs="Times New Roman"/>
          <w:bCs/>
        </w:rPr>
        <w:t xml:space="preserve"> and 12” diameter or width (height unlimited) in</w:t>
      </w:r>
      <w:r w:rsidRPr="006B0F6B">
        <w:rPr>
          <w:rFonts w:ascii="Maiandra GD" w:eastAsia="Calibri" w:hAnsi="Maiandra GD" w:cs="Times New Roman"/>
          <w:bCs/>
          <w:i/>
        </w:rPr>
        <w:t xml:space="preserve"> </w:t>
      </w:r>
      <w:r w:rsidRPr="006B0F6B">
        <w:rPr>
          <w:rFonts w:ascii="Maiandra GD" w:eastAsia="Calibri" w:hAnsi="Maiandra GD" w:cs="Times New Roman"/>
          <w:bCs/>
        </w:rPr>
        <w:t xml:space="preserve">Section </w:t>
      </w:r>
      <w:r w:rsidR="003379FA" w:rsidRPr="006B0F6B">
        <w:rPr>
          <w:rFonts w:ascii="Maiandra GD" w:eastAsia="Calibri" w:hAnsi="Maiandra GD" w:cs="Times New Roman"/>
          <w:bCs/>
        </w:rPr>
        <w:t>J</w:t>
      </w:r>
      <w:r w:rsidRPr="006B0F6B">
        <w:rPr>
          <w:rFonts w:ascii="Maiandra GD" w:eastAsia="Calibri" w:hAnsi="Maiandra GD" w:cs="Times New Roman"/>
          <w:bCs/>
        </w:rPr>
        <w:t xml:space="preserve">.  Any staging the Exhibitor uses will become part of the allotted space. Measurements should be outside dimensions.  </w:t>
      </w:r>
    </w:p>
    <w:p w14:paraId="40CCBBA3" w14:textId="77777777" w:rsidR="002E47B2" w:rsidRPr="006B0F6B" w:rsidRDefault="002E47B2" w:rsidP="002E47B2">
      <w:pPr>
        <w:pStyle w:val="ListParagraph"/>
        <w:numPr>
          <w:ilvl w:val="0"/>
          <w:numId w:val="20"/>
        </w:numPr>
        <w:spacing w:after="0" w:line="252" w:lineRule="auto"/>
        <w:jc w:val="both"/>
        <w:rPr>
          <w:rFonts w:ascii="Maiandra GD" w:eastAsia="Calibri" w:hAnsi="Maiandra GD" w:cs="Times New Roman"/>
        </w:rPr>
      </w:pPr>
      <w:r w:rsidRPr="006B0F6B">
        <w:rPr>
          <w:rFonts w:ascii="Maiandra GD" w:eastAsia="Calibri" w:hAnsi="Maiandra GD" w:cs="Times New Roman"/>
          <w:bCs/>
        </w:rPr>
        <w:t xml:space="preserve">Horticulture classes may be withdrawn, combined, </w:t>
      </w:r>
      <w:proofErr w:type="gramStart"/>
      <w:r w:rsidRPr="006B0F6B">
        <w:rPr>
          <w:rFonts w:ascii="Maiandra GD" w:eastAsia="Calibri" w:hAnsi="Maiandra GD" w:cs="Times New Roman"/>
          <w:bCs/>
        </w:rPr>
        <w:t>divided</w:t>
      </w:r>
      <w:proofErr w:type="gramEnd"/>
      <w:r w:rsidRPr="006B0F6B">
        <w:rPr>
          <w:rFonts w:ascii="Maiandra GD" w:eastAsia="Calibri" w:hAnsi="Maiandra GD" w:cs="Times New Roman"/>
          <w:bCs/>
        </w:rPr>
        <w:t xml:space="preserve"> or subdivided at the discretion of the Committee and/or the Fair Board. </w:t>
      </w:r>
    </w:p>
    <w:p w14:paraId="09474139" w14:textId="77777777" w:rsidR="002E47B2" w:rsidRPr="006B0F6B" w:rsidRDefault="002E47B2" w:rsidP="002E47B2">
      <w:pPr>
        <w:pStyle w:val="ListParagraph"/>
        <w:numPr>
          <w:ilvl w:val="0"/>
          <w:numId w:val="20"/>
        </w:numPr>
        <w:spacing w:after="0" w:line="252" w:lineRule="auto"/>
        <w:jc w:val="both"/>
        <w:rPr>
          <w:rFonts w:ascii="Maiandra GD" w:eastAsia="Calibri" w:hAnsi="Maiandra GD" w:cs="Times New Roman"/>
        </w:rPr>
      </w:pPr>
      <w:r w:rsidRPr="006B0F6B">
        <w:rPr>
          <w:rFonts w:ascii="Maiandra GD" w:eastAsia="Calibri" w:hAnsi="Maiandra GD" w:cs="Times New Roman"/>
          <w:bCs/>
        </w:rPr>
        <w:t>The committee will furnish specimen containers for cut stems and wedging materials.  Container plants with trailing stems should be staged appropriately by Exhibitor.  This might include a pedestal but must not exceed 2” beyond container.</w:t>
      </w:r>
    </w:p>
    <w:p w14:paraId="2AFF2A50" w14:textId="4F241993" w:rsidR="002E47B2" w:rsidRPr="006B0F6B" w:rsidRDefault="002E47B2" w:rsidP="00D53C02">
      <w:pPr>
        <w:spacing w:after="0" w:line="252" w:lineRule="auto"/>
        <w:rPr>
          <w:rFonts w:ascii="Maiandra GD" w:eastAsia="Calibri" w:hAnsi="Maiandra GD" w:cs="Times New Roman"/>
          <w:b/>
          <w:bCs/>
        </w:rPr>
      </w:pPr>
    </w:p>
    <w:p w14:paraId="36F60D05" w14:textId="699C33CE" w:rsidR="00FA1F2A" w:rsidRPr="006B0F6B" w:rsidRDefault="00FA1F2A" w:rsidP="00D53C02">
      <w:pPr>
        <w:spacing w:after="0" w:line="252" w:lineRule="auto"/>
        <w:rPr>
          <w:rFonts w:ascii="Maiandra GD" w:eastAsia="Calibri" w:hAnsi="Maiandra GD" w:cs="Times New Roman"/>
          <w:b/>
          <w:bCs/>
          <w:sz w:val="24"/>
          <w:szCs w:val="24"/>
          <w:u w:val="single"/>
        </w:rPr>
      </w:pPr>
      <w:r w:rsidRPr="006B0F6B">
        <w:rPr>
          <w:rFonts w:ascii="Maiandra GD" w:eastAsia="Calibri" w:hAnsi="Maiandra GD" w:cs="Times New Roman"/>
          <w:b/>
          <w:bCs/>
          <w:sz w:val="24"/>
          <w:szCs w:val="24"/>
          <w:u w:val="single"/>
        </w:rPr>
        <w:t>SECTION</w:t>
      </w:r>
      <w:r w:rsidRPr="006B0F6B">
        <w:rPr>
          <w:rFonts w:ascii="Maiandra GD" w:eastAsia="Calibri" w:hAnsi="Maiandra GD" w:cs="Times New Roman"/>
          <w:b/>
          <w:bCs/>
          <w:sz w:val="24"/>
          <w:szCs w:val="24"/>
          <w:u w:val="single"/>
        </w:rPr>
        <w:tab/>
      </w:r>
      <w:r w:rsidRPr="006B0F6B">
        <w:rPr>
          <w:rFonts w:ascii="Maiandra GD" w:eastAsia="Calibri" w:hAnsi="Maiandra GD" w:cs="Times New Roman"/>
          <w:b/>
          <w:bCs/>
          <w:sz w:val="24"/>
          <w:szCs w:val="24"/>
          <w:u w:val="single"/>
        </w:rPr>
        <w:tab/>
      </w:r>
      <w:r w:rsidRPr="006B0F6B">
        <w:rPr>
          <w:rFonts w:ascii="Maiandra GD" w:eastAsia="Calibri" w:hAnsi="Maiandra GD" w:cs="Times New Roman"/>
          <w:b/>
          <w:bCs/>
          <w:sz w:val="24"/>
          <w:szCs w:val="24"/>
          <w:u w:val="single"/>
        </w:rPr>
        <w:tab/>
      </w:r>
      <w:r w:rsidRPr="006B0F6B">
        <w:rPr>
          <w:rFonts w:ascii="Maiandra GD" w:eastAsia="Calibri" w:hAnsi="Maiandra GD" w:cs="Times New Roman"/>
          <w:b/>
          <w:bCs/>
          <w:sz w:val="24"/>
          <w:szCs w:val="24"/>
          <w:u w:val="single"/>
        </w:rPr>
        <w:tab/>
      </w:r>
      <w:r w:rsidRPr="006B0F6B">
        <w:rPr>
          <w:rFonts w:ascii="Maiandra GD" w:eastAsia="Calibri" w:hAnsi="Maiandra GD" w:cs="Times New Roman"/>
          <w:b/>
          <w:bCs/>
          <w:sz w:val="24"/>
          <w:szCs w:val="24"/>
          <w:u w:val="single"/>
        </w:rPr>
        <w:tab/>
      </w:r>
      <w:r w:rsidRPr="006B0F6B">
        <w:rPr>
          <w:rFonts w:ascii="Maiandra GD" w:eastAsia="Calibri" w:hAnsi="Maiandra GD" w:cs="Times New Roman"/>
          <w:b/>
          <w:bCs/>
          <w:sz w:val="24"/>
          <w:szCs w:val="24"/>
          <w:u w:val="single"/>
        </w:rPr>
        <w:tab/>
      </w:r>
      <w:r w:rsidRPr="006B0F6B">
        <w:rPr>
          <w:rFonts w:ascii="Maiandra GD" w:eastAsia="Calibri" w:hAnsi="Maiandra GD" w:cs="Times New Roman"/>
          <w:b/>
          <w:bCs/>
          <w:sz w:val="24"/>
          <w:szCs w:val="24"/>
          <w:u w:val="single"/>
        </w:rPr>
        <w:tab/>
      </w:r>
      <w:r w:rsidRPr="006B0F6B">
        <w:rPr>
          <w:rFonts w:ascii="Maiandra GD" w:eastAsia="Calibri" w:hAnsi="Maiandra GD" w:cs="Times New Roman"/>
          <w:b/>
          <w:bCs/>
          <w:sz w:val="24"/>
          <w:szCs w:val="24"/>
          <w:u w:val="single"/>
        </w:rPr>
        <w:tab/>
      </w:r>
      <w:r w:rsidRPr="006B0F6B">
        <w:rPr>
          <w:rFonts w:ascii="Maiandra GD" w:eastAsia="Calibri" w:hAnsi="Maiandra GD" w:cs="Times New Roman"/>
          <w:b/>
          <w:bCs/>
          <w:sz w:val="24"/>
          <w:szCs w:val="24"/>
          <w:u w:val="single"/>
        </w:rPr>
        <w:tab/>
      </w:r>
      <w:r w:rsidR="0064728D" w:rsidRPr="006B0F6B">
        <w:rPr>
          <w:rFonts w:ascii="Maiandra GD" w:eastAsia="Calibri" w:hAnsi="Maiandra GD" w:cs="Times New Roman"/>
          <w:b/>
          <w:bCs/>
          <w:sz w:val="24"/>
          <w:szCs w:val="24"/>
          <w:u w:val="single"/>
        </w:rPr>
        <w:tab/>
      </w:r>
      <w:r w:rsidR="0064728D" w:rsidRPr="006B0F6B">
        <w:rPr>
          <w:rFonts w:ascii="Maiandra GD" w:eastAsia="Calibri" w:hAnsi="Maiandra GD" w:cs="Times New Roman"/>
          <w:b/>
          <w:bCs/>
          <w:sz w:val="24"/>
          <w:szCs w:val="24"/>
          <w:u w:val="single"/>
        </w:rPr>
        <w:tab/>
      </w:r>
      <w:r w:rsidRPr="006B0F6B">
        <w:rPr>
          <w:rFonts w:ascii="Maiandra GD" w:eastAsia="Calibri" w:hAnsi="Maiandra GD" w:cs="Times New Roman"/>
          <w:b/>
          <w:bCs/>
          <w:sz w:val="24"/>
          <w:szCs w:val="24"/>
          <w:u w:val="single"/>
        </w:rPr>
        <w:t>VIGNETTE</w:t>
      </w:r>
    </w:p>
    <w:bookmarkEnd w:id="2"/>
    <w:bookmarkEnd w:id="4"/>
    <w:p w14:paraId="5AFA4D56" w14:textId="77777777" w:rsidR="00D53C02" w:rsidRPr="006B0F6B" w:rsidRDefault="00D53C02" w:rsidP="00D53C02">
      <w:pPr>
        <w:spacing w:after="0" w:line="252" w:lineRule="auto"/>
        <w:rPr>
          <w:rFonts w:ascii="Maiandra GD" w:eastAsia="Calibri" w:hAnsi="Maiandra GD" w:cs="Times New Roman"/>
        </w:rPr>
      </w:pPr>
    </w:p>
    <w:p w14:paraId="4F75B6C1" w14:textId="287C4526" w:rsidR="00D53C02" w:rsidRPr="006B0F6B" w:rsidRDefault="00D53C02" w:rsidP="00D53C02">
      <w:pPr>
        <w:spacing w:after="0" w:line="252" w:lineRule="auto"/>
        <w:rPr>
          <w:rFonts w:ascii="Maiandra GD" w:eastAsia="Calibri" w:hAnsi="Maiandra GD" w:cs="Times New Roman"/>
          <w:b/>
        </w:rPr>
      </w:pPr>
      <w:r w:rsidRPr="006B0F6B">
        <w:rPr>
          <w:rFonts w:ascii="Maiandra GD" w:eastAsia="Calibri" w:hAnsi="Maiandra GD" w:cs="Times New Roman"/>
          <w:b/>
          <w:bCs/>
          <w:sz w:val="24"/>
        </w:rPr>
        <w:t xml:space="preserve">SECTION A - THE ROSE GARDEN </w:t>
      </w:r>
      <w:r w:rsidR="00A27AF3" w:rsidRPr="006B0F6B">
        <w:rPr>
          <w:rFonts w:ascii="Maiandra GD" w:eastAsia="Calibri" w:hAnsi="Maiandra GD" w:cs="Times New Roman"/>
          <w:b/>
          <w:bCs/>
          <w:sz w:val="24"/>
        </w:rPr>
        <w:tab/>
      </w:r>
      <w:r w:rsidR="00A27AF3" w:rsidRPr="006B0F6B">
        <w:rPr>
          <w:rFonts w:ascii="Maiandra GD" w:eastAsia="Calibri" w:hAnsi="Maiandra GD" w:cs="Times New Roman"/>
          <w:b/>
          <w:bCs/>
          <w:sz w:val="24"/>
        </w:rPr>
        <w:tab/>
      </w:r>
      <w:r w:rsidR="00A27AF3" w:rsidRPr="006B0F6B">
        <w:rPr>
          <w:rFonts w:ascii="Maiandra GD" w:eastAsia="Calibri" w:hAnsi="Maiandra GD" w:cs="Times New Roman"/>
          <w:b/>
          <w:bCs/>
          <w:sz w:val="24"/>
        </w:rPr>
        <w:tab/>
      </w:r>
      <w:r w:rsidR="00A27AF3" w:rsidRPr="006B0F6B">
        <w:rPr>
          <w:rFonts w:ascii="Maiandra GD" w:eastAsia="Calibri" w:hAnsi="Maiandra GD" w:cs="Times New Roman"/>
          <w:b/>
          <w:bCs/>
          <w:sz w:val="24"/>
        </w:rPr>
        <w:tab/>
      </w:r>
      <w:r w:rsidR="00A27AF3" w:rsidRPr="006B0F6B">
        <w:rPr>
          <w:rFonts w:ascii="Maiandra GD" w:eastAsia="Calibri" w:hAnsi="Maiandra GD" w:cs="Times New Roman"/>
          <w:b/>
          <w:bCs/>
          <w:sz w:val="24"/>
        </w:rPr>
        <w:tab/>
      </w:r>
      <w:r w:rsidR="0064728D" w:rsidRPr="006B0F6B">
        <w:rPr>
          <w:rFonts w:ascii="Maiandra GD" w:eastAsia="Calibri" w:hAnsi="Maiandra GD" w:cs="Times New Roman"/>
          <w:b/>
          <w:bCs/>
          <w:sz w:val="24"/>
        </w:rPr>
        <w:tab/>
      </w:r>
      <w:r w:rsidR="0064728D" w:rsidRPr="006B0F6B">
        <w:rPr>
          <w:rFonts w:ascii="Maiandra GD" w:eastAsia="Calibri" w:hAnsi="Maiandra GD" w:cs="Times New Roman"/>
          <w:b/>
          <w:bCs/>
          <w:sz w:val="24"/>
        </w:rPr>
        <w:tab/>
      </w:r>
      <w:r w:rsidR="00A27AF3" w:rsidRPr="006B0F6B">
        <w:rPr>
          <w:rFonts w:ascii="Maiandra GD" w:eastAsia="Calibri" w:hAnsi="Maiandra GD" w:cs="Times New Roman"/>
          <w:b/>
          <w:bCs/>
          <w:sz w:val="24"/>
        </w:rPr>
        <w:t>BUD</w:t>
      </w:r>
    </w:p>
    <w:p w14:paraId="71F0F422" w14:textId="77777777" w:rsidR="00D53C02" w:rsidRPr="006B0F6B" w:rsidRDefault="00D53C02" w:rsidP="00D53C02">
      <w:pPr>
        <w:spacing w:after="0" w:line="252" w:lineRule="auto"/>
        <w:rPr>
          <w:rFonts w:ascii="Maiandra GD" w:eastAsia="Calibri" w:hAnsi="Maiandra GD" w:cs="Times New Roman"/>
          <w:b/>
          <w:bCs/>
        </w:rPr>
      </w:pPr>
      <w:r w:rsidRPr="006B0F6B">
        <w:rPr>
          <w:rFonts w:ascii="Maiandra GD" w:eastAsia="Calibri" w:hAnsi="Maiandra GD" w:cs="Times New Roman"/>
          <w:b/>
          <w:bCs/>
        </w:rPr>
        <w:t xml:space="preserve">(Foliage and Thorns attached) </w:t>
      </w:r>
    </w:p>
    <w:p w14:paraId="43D2BD61" w14:textId="77777777" w:rsidR="00D53C02" w:rsidRPr="006B0F6B" w:rsidRDefault="00D53C02" w:rsidP="00D53C02">
      <w:pPr>
        <w:spacing w:after="0" w:line="252" w:lineRule="auto"/>
        <w:rPr>
          <w:rFonts w:ascii="Maiandra GD" w:eastAsia="Calibri" w:hAnsi="Maiandra GD" w:cs="Times New Roman"/>
        </w:rPr>
      </w:pPr>
    </w:p>
    <w:p w14:paraId="06B803FD" w14:textId="4633406C" w:rsidR="00D53C02" w:rsidRPr="006B0F6B" w:rsidRDefault="00D53C02" w:rsidP="00D53C02">
      <w:pPr>
        <w:numPr>
          <w:ilvl w:val="0"/>
          <w:numId w:val="1"/>
        </w:numPr>
        <w:tabs>
          <w:tab w:val="num" w:pos="720"/>
        </w:tabs>
        <w:spacing w:after="0" w:line="252" w:lineRule="auto"/>
        <w:contextualSpacing/>
        <w:rPr>
          <w:rFonts w:ascii="Maiandra GD" w:eastAsia="Calibri" w:hAnsi="Maiandra GD" w:cs="Times New Roman"/>
          <w:bCs/>
        </w:rPr>
      </w:pPr>
      <w:bookmarkStart w:id="7" w:name="_Hlk504643187"/>
      <w:r w:rsidRPr="006B0F6B">
        <w:rPr>
          <w:rFonts w:ascii="Maiandra GD" w:eastAsia="Calibri" w:hAnsi="Maiandra GD" w:cs="Times New Roman"/>
          <w:bCs/>
        </w:rPr>
        <w:t xml:space="preserve">Rose– 1 </w:t>
      </w:r>
      <w:r w:rsidR="00B313F3">
        <w:rPr>
          <w:rFonts w:ascii="Maiandra GD" w:eastAsia="Calibri" w:hAnsi="Maiandra GD" w:cs="Times New Roman"/>
          <w:bCs/>
        </w:rPr>
        <w:t>s</w:t>
      </w:r>
      <w:r w:rsidR="00F63B4A" w:rsidRPr="006B0F6B">
        <w:rPr>
          <w:rFonts w:ascii="Maiandra GD" w:eastAsia="Calibri" w:hAnsi="Maiandra GD" w:cs="Times New Roman"/>
          <w:bCs/>
        </w:rPr>
        <w:t xml:space="preserve">ingle </w:t>
      </w:r>
      <w:r w:rsidR="00B313F3">
        <w:rPr>
          <w:rFonts w:ascii="Maiandra GD" w:eastAsia="Calibri" w:hAnsi="Maiandra GD" w:cs="Times New Roman"/>
          <w:bCs/>
        </w:rPr>
        <w:t>b</w:t>
      </w:r>
      <w:r w:rsidRPr="006B0F6B">
        <w:rPr>
          <w:rFonts w:ascii="Maiandra GD" w:eastAsia="Calibri" w:hAnsi="Maiandra GD" w:cs="Times New Roman"/>
          <w:bCs/>
        </w:rPr>
        <w:t>loom</w:t>
      </w:r>
      <w:r w:rsidR="00F63B4A" w:rsidRPr="006B0F6B">
        <w:rPr>
          <w:rFonts w:ascii="Maiandra GD" w:eastAsia="Calibri" w:hAnsi="Maiandra GD" w:cs="Times New Roman"/>
          <w:bCs/>
        </w:rPr>
        <w:t>,</w:t>
      </w:r>
      <w:r w:rsidRPr="006B0F6B">
        <w:rPr>
          <w:rFonts w:ascii="Maiandra GD" w:eastAsia="Calibri" w:hAnsi="Maiandra GD" w:cs="Times New Roman"/>
          <w:bCs/>
        </w:rPr>
        <w:t xml:space="preserve"> </w:t>
      </w:r>
      <w:r w:rsidR="00B313F3">
        <w:rPr>
          <w:rFonts w:ascii="Maiandra GD" w:eastAsia="Calibri" w:hAnsi="Maiandra GD" w:cs="Times New Roman"/>
          <w:bCs/>
        </w:rPr>
        <w:t>d</w:t>
      </w:r>
      <w:r w:rsidRPr="006B0F6B">
        <w:rPr>
          <w:rFonts w:ascii="Maiandra GD" w:eastAsia="Calibri" w:hAnsi="Maiandra GD" w:cs="Times New Roman"/>
          <w:bCs/>
        </w:rPr>
        <w:t>isbudded</w:t>
      </w:r>
    </w:p>
    <w:p w14:paraId="5E782062" w14:textId="628B197E" w:rsidR="00D53C02" w:rsidRPr="006B0F6B" w:rsidRDefault="00D53C02" w:rsidP="00F63B4A">
      <w:pPr>
        <w:numPr>
          <w:ilvl w:val="0"/>
          <w:numId w:val="1"/>
        </w:numPr>
        <w:tabs>
          <w:tab w:val="num" w:pos="720"/>
        </w:tabs>
        <w:spacing w:after="0" w:line="252" w:lineRule="auto"/>
        <w:contextualSpacing/>
        <w:rPr>
          <w:rFonts w:ascii="Maiandra GD" w:eastAsia="Calibri" w:hAnsi="Maiandra GD" w:cs="Times New Roman"/>
          <w:bCs/>
        </w:rPr>
      </w:pPr>
      <w:r w:rsidRPr="006B0F6B">
        <w:rPr>
          <w:rFonts w:ascii="Maiandra GD" w:eastAsia="Calibri" w:hAnsi="Maiandra GD" w:cs="Times New Roman"/>
          <w:bCs/>
        </w:rPr>
        <w:t xml:space="preserve">Rose </w:t>
      </w:r>
      <w:r w:rsidR="00F63B4A" w:rsidRPr="006B0F6B">
        <w:rPr>
          <w:rFonts w:ascii="Maiandra GD" w:eastAsia="Calibri" w:hAnsi="Maiandra GD" w:cs="Times New Roman"/>
          <w:bCs/>
        </w:rPr>
        <w:t xml:space="preserve">- </w:t>
      </w:r>
      <w:r w:rsidRPr="006B0F6B">
        <w:rPr>
          <w:rFonts w:ascii="Maiandra GD" w:eastAsia="Calibri" w:hAnsi="Maiandra GD" w:cs="Times New Roman"/>
          <w:bCs/>
        </w:rPr>
        <w:t xml:space="preserve">1 </w:t>
      </w:r>
      <w:r w:rsidR="0097163A">
        <w:rPr>
          <w:rFonts w:ascii="Maiandra GD" w:eastAsia="Calibri" w:hAnsi="Maiandra GD" w:cs="Times New Roman"/>
          <w:bCs/>
        </w:rPr>
        <w:t>sp</w:t>
      </w:r>
      <w:r w:rsidRPr="006B0F6B">
        <w:rPr>
          <w:rFonts w:ascii="Maiandra GD" w:eastAsia="Calibri" w:hAnsi="Maiandra GD" w:cs="Times New Roman"/>
          <w:bCs/>
        </w:rPr>
        <w:t>ray</w:t>
      </w:r>
    </w:p>
    <w:p w14:paraId="7B4D91F6" w14:textId="0D5DE2AC" w:rsidR="00C87C83" w:rsidRPr="006B0F6B" w:rsidRDefault="00C87C83" w:rsidP="00F63B4A">
      <w:pPr>
        <w:numPr>
          <w:ilvl w:val="0"/>
          <w:numId w:val="1"/>
        </w:numPr>
        <w:tabs>
          <w:tab w:val="num" w:pos="720"/>
        </w:tabs>
        <w:spacing w:after="0" w:line="252" w:lineRule="auto"/>
        <w:contextualSpacing/>
        <w:rPr>
          <w:rFonts w:ascii="Maiandra GD" w:eastAsia="Calibri" w:hAnsi="Maiandra GD" w:cs="Times New Roman"/>
          <w:bCs/>
        </w:rPr>
      </w:pPr>
      <w:r w:rsidRPr="006B0F6B">
        <w:rPr>
          <w:rFonts w:ascii="Maiandra GD" w:eastAsia="Calibri" w:hAnsi="Maiandra GD" w:cs="Times New Roman"/>
          <w:bCs/>
        </w:rPr>
        <w:t xml:space="preserve">English Rose – 1 </w:t>
      </w:r>
      <w:r w:rsidR="00B313F3">
        <w:rPr>
          <w:rFonts w:ascii="Maiandra GD" w:eastAsia="Calibri" w:hAnsi="Maiandra GD" w:cs="Times New Roman"/>
          <w:bCs/>
        </w:rPr>
        <w:t>s</w:t>
      </w:r>
      <w:r w:rsidRPr="006B0F6B">
        <w:rPr>
          <w:rFonts w:ascii="Maiandra GD" w:eastAsia="Calibri" w:hAnsi="Maiandra GD" w:cs="Times New Roman"/>
          <w:bCs/>
        </w:rPr>
        <w:t xml:space="preserve">ingle </w:t>
      </w:r>
      <w:r w:rsidR="00B313F3">
        <w:rPr>
          <w:rFonts w:ascii="Maiandra GD" w:eastAsia="Calibri" w:hAnsi="Maiandra GD" w:cs="Times New Roman"/>
          <w:bCs/>
        </w:rPr>
        <w:t>b</w:t>
      </w:r>
      <w:r w:rsidRPr="006B0F6B">
        <w:rPr>
          <w:rFonts w:ascii="Maiandra GD" w:eastAsia="Calibri" w:hAnsi="Maiandra GD" w:cs="Times New Roman"/>
          <w:bCs/>
        </w:rPr>
        <w:t>loom</w:t>
      </w:r>
      <w:r w:rsidR="0097163A">
        <w:rPr>
          <w:rFonts w:ascii="Maiandra GD" w:eastAsia="Calibri" w:hAnsi="Maiandra GD" w:cs="Times New Roman"/>
          <w:bCs/>
        </w:rPr>
        <w:t>,</w:t>
      </w:r>
      <w:r w:rsidRPr="006B0F6B">
        <w:rPr>
          <w:rFonts w:ascii="Maiandra GD" w:eastAsia="Calibri" w:hAnsi="Maiandra GD" w:cs="Times New Roman"/>
          <w:bCs/>
        </w:rPr>
        <w:t xml:space="preserve"> disbudded</w:t>
      </w:r>
    </w:p>
    <w:p w14:paraId="2887E97C" w14:textId="65CDA98A" w:rsidR="00F63B4A" w:rsidRPr="006B0F6B" w:rsidRDefault="00D53C02" w:rsidP="00D53C02">
      <w:pPr>
        <w:numPr>
          <w:ilvl w:val="0"/>
          <w:numId w:val="1"/>
        </w:numPr>
        <w:tabs>
          <w:tab w:val="num" w:pos="720"/>
        </w:tabs>
        <w:spacing w:after="0" w:line="252" w:lineRule="auto"/>
        <w:contextualSpacing/>
        <w:rPr>
          <w:rFonts w:ascii="Maiandra GD" w:eastAsia="Calibri" w:hAnsi="Maiandra GD" w:cs="Times New Roman"/>
        </w:rPr>
      </w:pPr>
      <w:r w:rsidRPr="006B0F6B">
        <w:rPr>
          <w:rFonts w:ascii="Maiandra GD" w:eastAsia="Calibri" w:hAnsi="Maiandra GD" w:cs="Times New Roman"/>
          <w:bCs/>
        </w:rPr>
        <w:t xml:space="preserve">Rose, Miniature – 1 </w:t>
      </w:r>
      <w:r w:rsidR="00B313F3">
        <w:rPr>
          <w:rFonts w:ascii="Maiandra GD" w:eastAsia="Calibri" w:hAnsi="Maiandra GD" w:cs="Times New Roman"/>
          <w:bCs/>
        </w:rPr>
        <w:t>b</w:t>
      </w:r>
      <w:r w:rsidRPr="006B0F6B">
        <w:rPr>
          <w:rFonts w:ascii="Maiandra GD" w:eastAsia="Calibri" w:hAnsi="Maiandra GD" w:cs="Times New Roman"/>
          <w:bCs/>
        </w:rPr>
        <w:t>loom</w:t>
      </w:r>
      <w:r w:rsidR="0097163A">
        <w:rPr>
          <w:rFonts w:ascii="Maiandra GD" w:eastAsia="Calibri" w:hAnsi="Maiandra GD" w:cs="Times New Roman"/>
          <w:bCs/>
        </w:rPr>
        <w:t>,</w:t>
      </w:r>
      <w:r w:rsidRPr="006B0F6B">
        <w:rPr>
          <w:rFonts w:ascii="Maiandra GD" w:eastAsia="Calibri" w:hAnsi="Maiandra GD" w:cs="Times New Roman"/>
          <w:bCs/>
        </w:rPr>
        <w:t xml:space="preserve"> </w:t>
      </w:r>
      <w:r w:rsidR="00B313F3">
        <w:rPr>
          <w:rFonts w:ascii="Maiandra GD" w:eastAsia="Calibri" w:hAnsi="Maiandra GD" w:cs="Times New Roman"/>
          <w:bCs/>
        </w:rPr>
        <w:t>d</w:t>
      </w:r>
      <w:r w:rsidRPr="006B0F6B">
        <w:rPr>
          <w:rFonts w:ascii="Maiandra GD" w:eastAsia="Calibri" w:hAnsi="Maiandra GD" w:cs="Times New Roman"/>
          <w:bCs/>
        </w:rPr>
        <w:t>isbudded</w:t>
      </w:r>
      <w:bookmarkEnd w:id="7"/>
    </w:p>
    <w:p w14:paraId="273F6585" w14:textId="32D9892A" w:rsidR="00D53C02" w:rsidRPr="006B0F6B" w:rsidRDefault="00F63B4A" w:rsidP="00D53C02">
      <w:pPr>
        <w:numPr>
          <w:ilvl w:val="0"/>
          <w:numId w:val="1"/>
        </w:numPr>
        <w:tabs>
          <w:tab w:val="num" w:pos="720"/>
        </w:tabs>
        <w:spacing w:after="0" w:line="252" w:lineRule="auto"/>
        <w:contextualSpacing/>
        <w:rPr>
          <w:rFonts w:ascii="Maiandra GD" w:eastAsia="Calibri" w:hAnsi="Maiandra GD" w:cs="Times New Roman"/>
        </w:rPr>
      </w:pPr>
      <w:r w:rsidRPr="006B0F6B">
        <w:rPr>
          <w:rFonts w:ascii="Maiandra GD" w:eastAsia="Calibri" w:hAnsi="Maiandra GD" w:cs="Times New Roman"/>
          <w:bCs/>
        </w:rPr>
        <w:t xml:space="preserve">Rose, Miniature - 1 </w:t>
      </w:r>
      <w:r w:rsidR="00B313F3">
        <w:rPr>
          <w:rFonts w:ascii="Maiandra GD" w:eastAsia="Calibri" w:hAnsi="Maiandra GD" w:cs="Times New Roman"/>
          <w:bCs/>
        </w:rPr>
        <w:t>s</w:t>
      </w:r>
      <w:r w:rsidRPr="006B0F6B">
        <w:rPr>
          <w:rFonts w:ascii="Maiandra GD" w:eastAsia="Calibri" w:hAnsi="Maiandra GD" w:cs="Times New Roman"/>
          <w:bCs/>
        </w:rPr>
        <w:t>pray</w:t>
      </w:r>
    </w:p>
    <w:p w14:paraId="4626636D" w14:textId="77777777" w:rsidR="00D53C02" w:rsidRPr="006B0F6B" w:rsidRDefault="00D53C02" w:rsidP="00D53C02">
      <w:pPr>
        <w:spacing w:after="0" w:line="252" w:lineRule="auto"/>
        <w:ind w:left="720"/>
        <w:contextualSpacing/>
        <w:rPr>
          <w:rFonts w:ascii="Maiandra GD" w:eastAsia="Calibri" w:hAnsi="Maiandra GD" w:cs="Times New Roman"/>
          <w:bCs/>
          <w:strike/>
        </w:rPr>
      </w:pPr>
    </w:p>
    <w:p w14:paraId="129040FE" w14:textId="42757814" w:rsidR="00D53C02" w:rsidRPr="006B0F6B" w:rsidRDefault="00D53C02" w:rsidP="00D53C02">
      <w:pPr>
        <w:spacing w:after="0" w:line="252" w:lineRule="auto"/>
        <w:rPr>
          <w:rFonts w:ascii="Maiandra GD" w:eastAsia="Calibri" w:hAnsi="Maiandra GD" w:cs="Times New Roman"/>
          <w:b/>
          <w:sz w:val="24"/>
        </w:rPr>
      </w:pPr>
      <w:bookmarkStart w:id="8" w:name="_Hlk504645535"/>
      <w:r w:rsidRPr="006B0F6B">
        <w:rPr>
          <w:rFonts w:ascii="Maiandra GD" w:eastAsia="Calibri" w:hAnsi="Maiandra GD" w:cs="Times New Roman"/>
          <w:b/>
          <w:bCs/>
          <w:sz w:val="24"/>
        </w:rPr>
        <w:t xml:space="preserve">SECTION B - THE ANNUAL/BIENNIAL GARDEN </w:t>
      </w:r>
      <w:r w:rsidR="00A27AF3" w:rsidRPr="006B0F6B">
        <w:rPr>
          <w:rFonts w:ascii="Maiandra GD" w:eastAsia="Calibri" w:hAnsi="Maiandra GD" w:cs="Times New Roman"/>
          <w:b/>
          <w:bCs/>
          <w:sz w:val="24"/>
        </w:rPr>
        <w:tab/>
      </w:r>
      <w:r w:rsidR="00A27AF3" w:rsidRPr="006B0F6B">
        <w:rPr>
          <w:rFonts w:ascii="Maiandra GD" w:eastAsia="Calibri" w:hAnsi="Maiandra GD" w:cs="Times New Roman"/>
          <w:b/>
          <w:bCs/>
          <w:sz w:val="24"/>
        </w:rPr>
        <w:tab/>
      </w:r>
      <w:r w:rsidR="00A27AF3" w:rsidRPr="006B0F6B">
        <w:rPr>
          <w:rFonts w:ascii="Maiandra GD" w:eastAsia="Calibri" w:hAnsi="Maiandra GD" w:cs="Times New Roman"/>
          <w:b/>
          <w:bCs/>
          <w:sz w:val="24"/>
        </w:rPr>
        <w:tab/>
      </w:r>
      <w:r w:rsidR="0064728D" w:rsidRPr="006B0F6B">
        <w:rPr>
          <w:rFonts w:ascii="Maiandra GD" w:eastAsia="Calibri" w:hAnsi="Maiandra GD" w:cs="Times New Roman"/>
          <w:b/>
          <w:bCs/>
          <w:sz w:val="24"/>
        </w:rPr>
        <w:tab/>
      </w:r>
      <w:r w:rsidR="0064728D" w:rsidRPr="006B0F6B">
        <w:rPr>
          <w:rFonts w:ascii="Maiandra GD" w:eastAsia="Calibri" w:hAnsi="Maiandra GD" w:cs="Times New Roman"/>
          <w:b/>
          <w:bCs/>
          <w:sz w:val="24"/>
        </w:rPr>
        <w:tab/>
      </w:r>
      <w:r w:rsidR="00A27AF3" w:rsidRPr="006B0F6B">
        <w:rPr>
          <w:rFonts w:ascii="Maiandra GD" w:eastAsia="Calibri" w:hAnsi="Maiandra GD" w:cs="Times New Roman"/>
          <w:b/>
          <w:bCs/>
          <w:sz w:val="24"/>
        </w:rPr>
        <w:t>BUD</w:t>
      </w:r>
    </w:p>
    <w:p w14:paraId="4319FE94" w14:textId="77777777" w:rsidR="00D53C02" w:rsidRPr="006B0F6B" w:rsidRDefault="00D53C02" w:rsidP="00D53C02">
      <w:pPr>
        <w:spacing w:after="0" w:line="252" w:lineRule="auto"/>
        <w:rPr>
          <w:rFonts w:ascii="Maiandra GD" w:eastAsia="Calibri" w:hAnsi="Maiandra GD" w:cs="Times New Roman"/>
          <w:b/>
          <w:bCs/>
        </w:rPr>
      </w:pPr>
      <w:r w:rsidRPr="006B0F6B">
        <w:rPr>
          <w:rFonts w:ascii="Maiandra GD" w:eastAsia="Calibri" w:hAnsi="Maiandra GD" w:cs="Times New Roman"/>
          <w:b/>
          <w:bCs/>
        </w:rPr>
        <w:t xml:space="preserve">(Foliage attached) </w:t>
      </w:r>
    </w:p>
    <w:p w14:paraId="57485758" w14:textId="77777777" w:rsidR="00D53C02" w:rsidRPr="006B0F6B" w:rsidRDefault="00D53C02" w:rsidP="00D53C02">
      <w:pPr>
        <w:spacing w:after="0" w:line="252" w:lineRule="auto"/>
        <w:rPr>
          <w:rFonts w:ascii="Maiandra GD" w:eastAsia="Calibri" w:hAnsi="Maiandra GD" w:cs="Times New Roman"/>
          <w:bCs/>
        </w:rPr>
      </w:pPr>
    </w:p>
    <w:p w14:paraId="0D4BB42C" w14:textId="77777777" w:rsidR="00D53C02" w:rsidRPr="006B0F6B" w:rsidRDefault="00D53C02" w:rsidP="00D53C02">
      <w:pPr>
        <w:numPr>
          <w:ilvl w:val="0"/>
          <w:numId w:val="2"/>
        </w:numPr>
        <w:spacing w:after="0" w:line="252" w:lineRule="auto"/>
        <w:contextualSpacing/>
        <w:rPr>
          <w:rFonts w:ascii="Maiandra GD" w:eastAsia="Calibri" w:hAnsi="Maiandra GD" w:cs="Times New Roman"/>
          <w:bCs/>
        </w:rPr>
      </w:pPr>
      <w:r w:rsidRPr="006B0F6B">
        <w:rPr>
          <w:rFonts w:ascii="Maiandra GD" w:eastAsia="Calibri" w:hAnsi="Maiandra GD" w:cs="Times New Roman"/>
          <w:bCs/>
          <w:i/>
        </w:rPr>
        <w:t>Antirrhinum</w:t>
      </w:r>
      <w:r w:rsidRPr="006B0F6B">
        <w:rPr>
          <w:rFonts w:ascii="Maiandra GD" w:eastAsia="Calibri" w:hAnsi="Maiandra GD" w:cs="Times New Roman"/>
          <w:bCs/>
        </w:rPr>
        <w:t xml:space="preserve"> (Snapdragon), 1 spike </w:t>
      </w:r>
    </w:p>
    <w:p w14:paraId="2C4BB05C" w14:textId="77777777" w:rsidR="00D53C02" w:rsidRPr="006B0F6B" w:rsidRDefault="00D53C02" w:rsidP="00D53C02">
      <w:pPr>
        <w:numPr>
          <w:ilvl w:val="0"/>
          <w:numId w:val="2"/>
        </w:numPr>
        <w:spacing w:after="0" w:line="252" w:lineRule="auto"/>
        <w:contextualSpacing/>
        <w:rPr>
          <w:rFonts w:ascii="Maiandra GD" w:eastAsia="Calibri" w:hAnsi="Maiandra GD" w:cs="Times New Roman"/>
          <w:bCs/>
        </w:rPr>
      </w:pPr>
      <w:r w:rsidRPr="006B0F6B">
        <w:rPr>
          <w:rFonts w:ascii="Maiandra GD" w:eastAsia="Calibri" w:hAnsi="Maiandra GD" w:cs="Times New Roman"/>
          <w:bCs/>
          <w:i/>
        </w:rPr>
        <w:t>Celosia</w:t>
      </w:r>
      <w:r w:rsidRPr="006B0F6B">
        <w:rPr>
          <w:rFonts w:ascii="Maiandra GD" w:eastAsia="Calibri" w:hAnsi="Maiandra GD" w:cs="Times New Roman"/>
          <w:bCs/>
        </w:rPr>
        <w:t xml:space="preserve"> (Cockscomb), Crested, 1 bloom, disbudded</w:t>
      </w:r>
    </w:p>
    <w:p w14:paraId="6EB991FC" w14:textId="77777777" w:rsidR="00D53C02" w:rsidRPr="006B0F6B" w:rsidRDefault="00D53C02" w:rsidP="00D53C02">
      <w:pPr>
        <w:numPr>
          <w:ilvl w:val="0"/>
          <w:numId w:val="2"/>
        </w:numPr>
        <w:spacing w:after="0" w:line="252" w:lineRule="auto"/>
        <w:contextualSpacing/>
        <w:rPr>
          <w:rFonts w:ascii="Maiandra GD" w:eastAsia="Calibri" w:hAnsi="Maiandra GD" w:cs="Times New Roman"/>
          <w:bCs/>
        </w:rPr>
      </w:pPr>
      <w:r w:rsidRPr="006B0F6B">
        <w:rPr>
          <w:rFonts w:ascii="Maiandra GD" w:eastAsia="Calibri" w:hAnsi="Maiandra GD" w:cs="Times New Roman"/>
          <w:bCs/>
          <w:i/>
        </w:rPr>
        <w:t>Helianthus</w:t>
      </w:r>
      <w:r w:rsidRPr="006B0F6B">
        <w:rPr>
          <w:rFonts w:ascii="Maiandra GD" w:eastAsia="Calibri" w:hAnsi="Maiandra GD" w:cs="Times New Roman"/>
          <w:bCs/>
        </w:rPr>
        <w:t xml:space="preserve"> (Sunflower), 1 stem 4” and over</w:t>
      </w:r>
    </w:p>
    <w:p w14:paraId="60226535" w14:textId="77777777" w:rsidR="00D53C02" w:rsidRPr="006B0F6B" w:rsidRDefault="00D53C02" w:rsidP="00D53C02">
      <w:pPr>
        <w:numPr>
          <w:ilvl w:val="0"/>
          <w:numId w:val="2"/>
        </w:numPr>
        <w:spacing w:after="0" w:line="252" w:lineRule="auto"/>
        <w:contextualSpacing/>
        <w:rPr>
          <w:rFonts w:ascii="Maiandra GD" w:eastAsia="Calibri" w:hAnsi="Maiandra GD" w:cs="Times New Roman"/>
          <w:bCs/>
        </w:rPr>
      </w:pPr>
      <w:r w:rsidRPr="006B0F6B">
        <w:rPr>
          <w:rFonts w:ascii="Maiandra GD" w:eastAsia="Calibri" w:hAnsi="Maiandra GD" w:cs="Times New Roman"/>
          <w:bCs/>
          <w:i/>
        </w:rPr>
        <w:t>Helianthus</w:t>
      </w:r>
      <w:r w:rsidRPr="006B0F6B">
        <w:rPr>
          <w:rFonts w:ascii="Maiandra GD" w:eastAsia="Calibri" w:hAnsi="Maiandra GD" w:cs="Times New Roman"/>
          <w:bCs/>
        </w:rPr>
        <w:t xml:space="preserve"> (Sunflower), 1 stem under 4”</w:t>
      </w:r>
    </w:p>
    <w:p w14:paraId="22919B6A" w14:textId="77777777" w:rsidR="00D53C02" w:rsidRPr="006B0F6B" w:rsidRDefault="00D53C02" w:rsidP="00D53C02">
      <w:pPr>
        <w:numPr>
          <w:ilvl w:val="0"/>
          <w:numId w:val="2"/>
        </w:numPr>
        <w:spacing w:after="0" w:line="252" w:lineRule="auto"/>
        <w:contextualSpacing/>
        <w:rPr>
          <w:rFonts w:ascii="Maiandra GD" w:eastAsia="Calibri" w:hAnsi="Maiandra GD" w:cs="Times New Roman"/>
          <w:bCs/>
        </w:rPr>
      </w:pPr>
      <w:r w:rsidRPr="006B0F6B">
        <w:rPr>
          <w:rFonts w:ascii="Maiandra GD" w:eastAsia="Calibri" w:hAnsi="Maiandra GD" w:cs="Times New Roman"/>
          <w:bCs/>
          <w:i/>
        </w:rPr>
        <w:t>Petunia</w:t>
      </w:r>
      <w:r w:rsidRPr="006B0F6B">
        <w:rPr>
          <w:rFonts w:ascii="Maiandra GD" w:eastAsia="Calibri" w:hAnsi="Maiandra GD" w:cs="Times New Roman"/>
          <w:bCs/>
        </w:rPr>
        <w:t>, 1 stem, single or double bloom</w:t>
      </w:r>
    </w:p>
    <w:p w14:paraId="47040055" w14:textId="4C3B7788" w:rsidR="00D53C02" w:rsidRPr="006B0F6B" w:rsidRDefault="00D53C02" w:rsidP="00D53C02">
      <w:pPr>
        <w:numPr>
          <w:ilvl w:val="0"/>
          <w:numId w:val="2"/>
        </w:numPr>
        <w:spacing w:after="0" w:line="252" w:lineRule="auto"/>
        <w:contextualSpacing/>
        <w:rPr>
          <w:rFonts w:ascii="Maiandra GD" w:eastAsia="Calibri" w:hAnsi="Maiandra GD" w:cs="Times New Roman"/>
          <w:bCs/>
        </w:rPr>
      </w:pPr>
      <w:r w:rsidRPr="006B0F6B">
        <w:rPr>
          <w:rFonts w:ascii="Maiandra GD" w:eastAsia="Calibri" w:hAnsi="Maiandra GD" w:cs="Times New Roman"/>
          <w:bCs/>
          <w:i/>
        </w:rPr>
        <w:t xml:space="preserve">Tagetes </w:t>
      </w:r>
      <w:proofErr w:type="spellStart"/>
      <w:r w:rsidRPr="006B0F6B">
        <w:rPr>
          <w:rFonts w:ascii="Maiandra GD" w:eastAsia="Calibri" w:hAnsi="Maiandra GD" w:cs="Times New Roman"/>
          <w:bCs/>
          <w:i/>
        </w:rPr>
        <w:t>erecta</w:t>
      </w:r>
      <w:proofErr w:type="spellEnd"/>
      <w:r w:rsidRPr="006B0F6B">
        <w:rPr>
          <w:rFonts w:ascii="Maiandra GD" w:eastAsia="Calibri" w:hAnsi="Maiandra GD" w:cs="Times New Roman"/>
          <w:bCs/>
        </w:rPr>
        <w:t xml:space="preserve"> (Marigold), large flowered, 1 bloom</w:t>
      </w:r>
      <w:r w:rsidR="0097163A">
        <w:rPr>
          <w:rFonts w:ascii="Maiandra GD" w:eastAsia="Calibri" w:hAnsi="Maiandra GD" w:cs="Times New Roman"/>
          <w:bCs/>
        </w:rPr>
        <w:t>,</w:t>
      </w:r>
      <w:r w:rsidRPr="006B0F6B">
        <w:rPr>
          <w:rFonts w:ascii="Maiandra GD" w:eastAsia="Calibri" w:hAnsi="Maiandra GD" w:cs="Times New Roman"/>
          <w:bCs/>
        </w:rPr>
        <w:t xml:space="preserve"> disbudded</w:t>
      </w:r>
    </w:p>
    <w:p w14:paraId="7F8D9A03" w14:textId="77777777" w:rsidR="00D53C02" w:rsidRPr="006B0F6B" w:rsidRDefault="00D53C02" w:rsidP="00D53C02">
      <w:pPr>
        <w:numPr>
          <w:ilvl w:val="0"/>
          <w:numId w:val="2"/>
        </w:numPr>
        <w:spacing w:after="0" w:line="252" w:lineRule="auto"/>
        <w:contextualSpacing/>
        <w:rPr>
          <w:rFonts w:ascii="Maiandra GD" w:eastAsia="Calibri" w:hAnsi="Maiandra GD" w:cs="Times New Roman"/>
          <w:bCs/>
        </w:rPr>
      </w:pPr>
      <w:r w:rsidRPr="006B0F6B">
        <w:rPr>
          <w:rFonts w:ascii="Maiandra GD" w:eastAsia="Calibri" w:hAnsi="Maiandra GD" w:cs="Times New Roman"/>
          <w:bCs/>
          <w:i/>
        </w:rPr>
        <w:t xml:space="preserve">Tagetes </w:t>
      </w:r>
      <w:proofErr w:type="spellStart"/>
      <w:r w:rsidRPr="006B0F6B">
        <w:rPr>
          <w:rFonts w:ascii="Maiandra GD" w:eastAsia="Calibri" w:hAnsi="Maiandra GD" w:cs="Times New Roman"/>
          <w:bCs/>
          <w:i/>
        </w:rPr>
        <w:t>patula</w:t>
      </w:r>
      <w:proofErr w:type="spellEnd"/>
      <w:r w:rsidRPr="006B0F6B">
        <w:rPr>
          <w:rFonts w:ascii="Maiandra GD" w:eastAsia="Calibri" w:hAnsi="Maiandra GD" w:cs="Times New Roman"/>
          <w:bCs/>
        </w:rPr>
        <w:t xml:space="preserve"> (Marigold), dwarf, 1 spray</w:t>
      </w:r>
    </w:p>
    <w:p w14:paraId="765A5CD3" w14:textId="77777777" w:rsidR="00D53C02" w:rsidRPr="006B0F6B" w:rsidRDefault="00D53C02" w:rsidP="00D53C02">
      <w:pPr>
        <w:numPr>
          <w:ilvl w:val="0"/>
          <w:numId w:val="2"/>
        </w:numPr>
        <w:spacing w:after="0" w:line="252" w:lineRule="auto"/>
        <w:contextualSpacing/>
        <w:rPr>
          <w:rFonts w:ascii="Maiandra GD" w:eastAsia="Calibri" w:hAnsi="Maiandra GD" w:cs="Times New Roman"/>
          <w:bCs/>
        </w:rPr>
      </w:pPr>
      <w:r w:rsidRPr="006B0F6B">
        <w:rPr>
          <w:rFonts w:ascii="Maiandra GD" w:eastAsia="Calibri" w:hAnsi="Maiandra GD" w:cs="Times New Roman"/>
          <w:bCs/>
          <w:i/>
        </w:rPr>
        <w:t>Zinnia</w:t>
      </w:r>
      <w:r w:rsidRPr="006B0F6B">
        <w:rPr>
          <w:rFonts w:ascii="Maiandra GD" w:eastAsia="Calibri" w:hAnsi="Maiandra GD" w:cs="Times New Roman"/>
          <w:bCs/>
        </w:rPr>
        <w:t>, 1 bloom</w:t>
      </w:r>
    </w:p>
    <w:p w14:paraId="03A7EEB0" w14:textId="77777777" w:rsidR="00D53C02" w:rsidRPr="006B0F6B" w:rsidRDefault="00D53C02" w:rsidP="00D53C02">
      <w:pPr>
        <w:numPr>
          <w:ilvl w:val="0"/>
          <w:numId w:val="2"/>
        </w:numPr>
        <w:spacing w:after="0" w:line="252" w:lineRule="auto"/>
        <w:contextualSpacing/>
        <w:rPr>
          <w:rFonts w:ascii="Maiandra GD" w:eastAsia="Calibri" w:hAnsi="Maiandra GD" w:cs="Times New Roman"/>
          <w:bCs/>
        </w:rPr>
      </w:pPr>
      <w:r w:rsidRPr="006B0F6B">
        <w:rPr>
          <w:rFonts w:ascii="Maiandra GD" w:eastAsia="Calibri" w:hAnsi="Maiandra GD" w:cs="Times New Roman"/>
          <w:bCs/>
          <w:i/>
        </w:rPr>
        <w:t>Zinnia</w:t>
      </w:r>
      <w:r w:rsidRPr="006B0F6B">
        <w:rPr>
          <w:rFonts w:ascii="Maiandra GD" w:eastAsia="Calibri" w:hAnsi="Maiandra GD" w:cs="Times New Roman"/>
          <w:bCs/>
        </w:rPr>
        <w:t>, 1 spray</w:t>
      </w:r>
    </w:p>
    <w:p w14:paraId="5C7C75EE" w14:textId="77777777" w:rsidR="00D53C02" w:rsidRPr="006B0F6B" w:rsidRDefault="00D53C02" w:rsidP="00D53C02">
      <w:pPr>
        <w:numPr>
          <w:ilvl w:val="0"/>
          <w:numId w:val="2"/>
        </w:numPr>
        <w:spacing w:after="0" w:line="252" w:lineRule="auto"/>
        <w:contextualSpacing/>
        <w:rPr>
          <w:rFonts w:ascii="Maiandra GD" w:eastAsia="Calibri" w:hAnsi="Maiandra GD" w:cs="Times New Roman"/>
          <w:bCs/>
        </w:rPr>
      </w:pPr>
      <w:r w:rsidRPr="006B0F6B">
        <w:rPr>
          <w:rFonts w:ascii="Maiandra GD" w:eastAsia="Calibri" w:hAnsi="Maiandra GD" w:cs="Times New Roman"/>
          <w:bCs/>
        </w:rPr>
        <w:t>Any other Flowering Annual NOT LISTED, single bloom, 1 stem</w:t>
      </w:r>
    </w:p>
    <w:p w14:paraId="2DC51ACE" w14:textId="77777777" w:rsidR="00D53C02" w:rsidRPr="006B0F6B" w:rsidRDefault="00D53C02" w:rsidP="00D53C02">
      <w:pPr>
        <w:numPr>
          <w:ilvl w:val="0"/>
          <w:numId w:val="2"/>
        </w:numPr>
        <w:spacing w:after="0" w:line="252" w:lineRule="auto"/>
        <w:contextualSpacing/>
        <w:rPr>
          <w:rFonts w:ascii="Maiandra GD" w:eastAsia="Calibri" w:hAnsi="Maiandra GD" w:cs="Times New Roman"/>
          <w:bCs/>
        </w:rPr>
      </w:pPr>
      <w:r w:rsidRPr="006B0F6B">
        <w:rPr>
          <w:rFonts w:ascii="Maiandra GD" w:eastAsia="Calibri" w:hAnsi="Maiandra GD" w:cs="Times New Roman"/>
          <w:bCs/>
        </w:rPr>
        <w:t>Any other Flowering Annual NOT LISTED, spike form, 1 stem</w:t>
      </w:r>
    </w:p>
    <w:p w14:paraId="7DA22786" w14:textId="77777777" w:rsidR="00D53C02" w:rsidRPr="006B0F6B" w:rsidRDefault="00D53C02" w:rsidP="00D53C02">
      <w:pPr>
        <w:numPr>
          <w:ilvl w:val="0"/>
          <w:numId w:val="2"/>
        </w:numPr>
        <w:spacing w:after="0" w:line="252" w:lineRule="auto"/>
        <w:contextualSpacing/>
        <w:rPr>
          <w:rFonts w:ascii="Maiandra GD" w:eastAsia="Calibri" w:hAnsi="Maiandra GD" w:cs="Times New Roman"/>
          <w:bCs/>
        </w:rPr>
      </w:pPr>
      <w:r w:rsidRPr="006B0F6B">
        <w:rPr>
          <w:rFonts w:ascii="Maiandra GD" w:eastAsia="Calibri" w:hAnsi="Maiandra GD" w:cs="Times New Roman"/>
          <w:bCs/>
        </w:rPr>
        <w:t>Any other Flowering Annual NOT LISTED, spray form, 1 stem</w:t>
      </w:r>
    </w:p>
    <w:p w14:paraId="50D345F3" w14:textId="77777777" w:rsidR="00D53C02" w:rsidRPr="006B0F6B" w:rsidRDefault="00D53C02" w:rsidP="00D53C02">
      <w:pPr>
        <w:spacing w:after="0" w:line="252" w:lineRule="auto"/>
        <w:ind w:firstLine="720"/>
        <w:rPr>
          <w:rFonts w:ascii="Maiandra GD" w:eastAsia="Calibri" w:hAnsi="Maiandra GD" w:cs="Times New Roman"/>
          <w:bCs/>
        </w:rPr>
      </w:pPr>
    </w:p>
    <w:p w14:paraId="542F684C" w14:textId="2F8C76BA" w:rsidR="00D53C02" w:rsidRPr="006B0F6B" w:rsidRDefault="00D53C02" w:rsidP="00D53C02">
      <w:pPr>
        <w:spacing w:after="0" w:line="252" w:lineRule="auto"/>
        <w:rPr>
          <w:rFonts w:ascii="Maiandra GD" w:eastAsia="Calibri" w:hAnsi="Maiandra GD" w:cs="Times New Roman"/>
          <w:b/>
          <w:sz w:val="24"/>
        </w:rPr>
      </w:pPr>
      <w:bookmarkStart w:id="9" w:name="_Hlk504403201"/>
      <w:r w:rsidRPr="006B0F6B">
        <w:rPr>
          <w:rFonts w:ascii="Maiandra GD" w:eastAsia="Calibri" w:hAnsi="Maiandra GD" w:cs="Times New Roman"/>
          <w:b/>
          <w:bCs/>
          <w:sz w:val="24"/>
        </w:rPr>
        <w:t xml:space="preserve">SECTION C - THE HOSTA GARDEN </w:t>
      </w:r>
      <w:r w:rsidR="00A27AF3" w:rsidRPr="006B0F6B">
        <w:rPr>
          <w:rFonts w:ascii="Maiandra GD" w:eastAsia="Calibri" w:hAnsi="Maiandra GD" w:cs="Times New Roman"/>
          <w:b/>
          <w:bCs/>
          <w:sz w:val="24"/>
        </w:rPr>
        <w:tab/>
      </w:r>
      <w:r w:rsidR="00A27AF3" w:rsidRPr="006B0F6B">
        <w:rPr>
          <w:rFonts w:ascii="Maiandra GD" w:eastAsia="Calibri" w:hAnsi="Maiandra GD" w:cs="Times New Roman"/>
          <w:b/>
          <w:bCs/>
          <w:sz w:val="24"/>
        </w:rPr>
        <w:tab/>
      </w:r>
      <w:r w:rsidR="00A27AF3" w:rsidRPr="006B0F6B">
        <w:rPr>
          <w:rFonts w:ascii="Maiandra GD" w:eastAsia="Calibri" w:hAnsi="Maiandra GD" w:cs="Times New Roman"/>
          <w:b/>
          <w:bCs/>
          <w:sz w:val="24"/>
        </w:rPr>
        <w:tab/>
      </w:r>
      <w:r w:rsidR="00A27AF3" w:rsidRPr="006B0F6B">
        <w:rPr>
          <w:rFonts w:ascii="Maiandra GD" w:eastAsia="Calibri" w:hAnsi="Maiandra GD" w:cs="Times New Roman"/>
          <w:b/>
          <w:bCs/>
          <w:sz w:val="24"/>
        </w:rPr>
        <w:tab/>
      </w:r>
      <w:r w:rsidR="00A27AF3" w:rsidRPr="006B0F6B">
        <w:rPr>
          <w:rFonts w:ascii="Maiandra GD" w:eastAsia="Calibri" w:hAnsi="Maiandra GD" w:cs="Times New Roman"/>
          <w:b/>
          <w:bCs/>
          <w:sz w:val="24"/>
        </w:rPr>
        <w:tab/>
      </w:r>
      <w:r w:rsidR="0064728D" w:rsidRPr="006B0F6B">
        <w:rPr>
          <w:rFonts w:ascii="Maiandra GD" w:eastAsia="Calibri" w:hAnsi="Maiandra GD" w:cs="Times New Roman"/>
          <w:b/>
          <w:bCs/>
          <w:sz w:val="24"/>
        </w:rPr>
        <w:tab/>
      </w:r>
      <w:r w:rsidR="0064728D" w:rsidRPr="006B0F6B">
        <w:rPr>
          <w:rFonts w:ascii="Maiandra GD" w:eastAsia="Calibri" w:hAnsi="Maiandra GD" w:cs="Times New Roman"/>
          <w:b/>
          <w:bCs/>
          <w:sz w:val="24"/>
        </w:rPr>
        <w:tab/>
      </w:r>
      <w:r w:rsidR="00A27AF3" w:rsidRPr="006B0F6B">
        <w:rPr>
          <w:rFonts w:ascii="Maiandra GD" w:eastAsia="Calibri" w:hAnsi="Maiandra GD" w:cs="Times New Roman"/>
          <w:b/>
          <w:bCs/>
          <w:sz w:val="24"/>
        </w:rPr>
        <w:t>BUD</w:t>
      </w:r>
    </w:p>
    <w:p w14:paraId="39C11077" w14:textId="77777777" w:rsidR="00D53C02" w:rsidRPr="006B0F6B" w:rsidRDefault="00D53C02" w:rsidP="00D53C02">
      <w:pPr>
        <w:spacing w:after="0" w:line="252" w:lineRule="auto"/>
        <w:rPr>
          <w:rFonts w:ascii="Maiandra GD" w:eastAsia="Calibri" w:hAnsi="Maiandra GD" w:cs="Times New Roman"/>
          <w:b/>
          <w:bCs/>
        </w:rPr>
      </w:pPr>
      <w:r w:rsidRPr="006B0F6B">
        <w:rPr>
          <w:rFonts w:ascii="Maiandra GD" w:eastAsia="Calibri" w:hAnsi="Maiandra GD" w:cs="Times New Roman"/>
          <w:b/>
          <w:bCs/>
        </w:rPr>
        <w:t>Hosta to be entered using the American Hosta Society classification system.</w:t>
      </w:r>
    </w:p>
    <w:p w14:paraId="3EA16B70" w14:textId="77777777" w:rsidR="00D53C02" w:rsidRPr="006B0F6B" w:rsidRDefault="00D53C02" w:rsidP="00D53C02">
      <w:pPr>
        <w:autoSpaceDE w:val="0"/>
        <w:autoSpaceDN w:val="0"/>
        <w:adjustRightInd w:val="0"/>
        <w:spacing w:after="0" w:line="252" w:lineRule="auto"/>
        <w:ind w:right="-144"/>
        <w:rPr>
          <w:rFonts w:ascii="Maiandra GD" w:eastAsia="Calibri" w:hAnsi="Maiandra GD" w:cs="Cambria"/>
        </w:rPr>
      </w:pPr>
      <w:r w:rsidRPr="006B0F6B">
        <w:rPr>
          <w:rFonts w:ascii="Maiandra GD" w:eastAsia="Calibri" w:hAnsi="Maiandra GD" w:cs="Cambria"/>
        </w:rPr>
        <w:t xml:space="preserve">Leaf Size at </w:t>
      </w:r>
      <w:r w:rsidRPr="006B0F6B">
        <w:rPr>
          <w:rFonts w:ascii="Maiandra GD" w:eastAsia="Calibri" w:hAnsi="Maiandra GD" w:cs="Cambria"/>
          <w:b/>
          <w:spacing w:val="10"/>
        </w:rPr>
        <w:t>Maturity</w:t>
      </w:r>
      <w:r w:rsidRPr="006B0F6B">
        <w:rPr>
          <w:rFonts w:ascii="Maiandra GD" w:eastAsia="Calibri" w:hAnsi="Maiandra GD" w:cs="Cambria"/>
        </w:rPr>
        <w:t>:</w:t>
      </w:r>
    </w:p>
    <w:p w14:paraId="51A38918" w14:textId="77777777" w:rsidR="00D53C02" w:rsidRPr="006B0F6B" w:rsidRDefault="00D53C02" w:rsidP="00D53C02">
      <w:pPr>
        <w:autoSpaceDE w:val="0"/>
        <w:autoSpaceDN w:val="0"/>
        <w:adjustRightInd w:val="0"/>
        <w:spacing w:after="0" w:line="252" w:lineRule="auto"/>
        <w:ind w:right="-144"/>
        <w:rPr>
          <w:rFonts w:ascii="Maiandra GD" w:eastAsia="Calibri" w:hAnsi="Maiandra GD" w:cs="Cambria"/>
        </w:rPr>
      </w:pPr>
      <w:r w:rsidRPr="006B0F6B">
        <w:rPr>
          <w:rFonts w:ascii="Maiandra GD" w:eastAsia="Calibri" w:hAnsi="Maiandra GD" w:cs="Cambria"/>
        </w:rPr>
        <w:t>Square Inches = Leaf Length X Leaf Width</w:t>
      </w:r>
    </w:p>
    <w:p w14:paraId="09CF3CA8" w14:textId="77777777" w:rsidR="00D53C02" w:rsidRPr="006B0F6B" w:rsidRDefault="00D53C02" w:rsidP="00D53C02">
      <w:pPr>
        <w:autoSpaceDE w:val="0"/>
        <w:autoSpaceDN w:val="0"/>
        <w:adjustRightInd w:val="0"/>
        <w:spacing w:after="0" w:line="252" w:lineRule="auto"/>
        <w:ind w:right="-144"/>
        <w:rPr>
          <w:rFonts w:ascii="Maiandra GD" w:eastAsia="Calibri" w:hAnsi="Maiandra GD" w:cs="Cambria"/>
        </w:rPr>
      </w:pPr>
    </w:p>
    <w:p w14:paraId="6E56B1D3" w14:textId="72645ECD" w:rsidR="00D53C02" w:rsidRPr="006B0F6B" w:rsidRDefault="00D53C02" w:rsidP="00D53C02">
      <w:pPr>
        <w:autoSpaceDE w:val="0"/>
        <w:autoSpaceDN w:val="0"/>
        <w:adjustRightInd w:val="0"/>
        <w:spacing w:after="0" w:line="252" w:lineRule="auto"/>
        <w:ind w:right="-144"/>
        <w:rPr>
          <w:rFonts w:ascii="Maiandra GD" w:eastAsia="Calibri" w:hAnsi="Maiandra GD" w:cs="Cambria"/>
        </w:rPr>
      </w:pPr>
      <w:r w:rsidRPr="006B0F6B">
        <w:rPr>
          <w:rFonts w:ascii="Maiandra GD" w:eastAsia="Calibri" w:hAnsi="Maiandra GD" w:cs="Cambria"/>
          <w:b/>
          <w:spacing w:val="10"/>
        </w:rPr>
        <w:t xml:space="preserve">Easy </w:t>
      </w:r>
      <w:r w:rsidR="0097163A" w:rsidRPr="006B0F6B">
        <w:rPr>
          <w:rFonts w:ascii="Maiandra GD" w:eastAsia="Calibri" w:hAnsi="Maiandra GD" w:cs="Cambria"/>
          <w:b/>
          <w:spacing w:val="10"/>
        </w:rPr>
        <w:t>Classification:</w:t>
      </w:r>
      <w:r w:rsidRPr="006B0F6B">
        <w:rPr>
          <w:rFonts w:ascii="Maiandra GD" w:eastAsia="Calibri" w:hAnsi="Maiandra GD" w:cs="Cambria"/>
        </w:rPr>
        <w:t xml:space="preserve"> What size class is your cultivar?  Find it here:  </w:t>
      </w:r>
      <w:r w:rsidRPr="006B0F6B">
        <w:rPr>
          <w:rFonts w:ascii="Maiandra GD" w:eastAsia="Calibri" w:hAnsi="Maiandra GD" w:cs="Cambria"/>
          <w:u w:val="single"/>
        </w:rPr>
        <w:t>http://www.hostalibrary.org/</w:t>
      </w:r>
      <w:r w:rsidRPr="006B0F6B">
        <w:rPr>
          <w:rFonts w:ascii="Maiandra GD" w:eastAsia="Calibri" w:hAnsi="Maiandra GD" w:cs="Cambria"/>
        </w:rPr>
        <w:t xml:space="preserve">  </w:t>
      </w:r>
    </w:p>
    <w:p w14:paraId="0EF0DFB8" w14:textId="77777777" w:rsidR="00D53C02" w:rsidRPr="006B0F6B" w:rsidRDefault="00D53C02" w:rsidP="00D53C02">
      <w:pPr>
        <w:autoSpaceDE w:val="0"/>
        <w:autoSpaceDN w:val="0"/>
        <w:adjustRightInd w:val="0"/>
        <w:spacing w:after="0" w:line="252" w:lineRule="auto"/>
        <w:rPr>
          <w:rFonts w:ascii="Maiandra GD" w:eastAsia="Calibri" w:hAnsi="Maiandra GD" w:cs="Times New Roman"/>
          <w:bCs/>
        </w:rPr>
      </w:pPr>
    </w:p>
    <w:p w14:paraId="49C35742" w14:textId="77777777" w:rsidR="00D53C02" w:rsidRPr="006B0F6B" w:rsidRDefault="00D53C02" w:rsidP="00D53C02">
      <w:pPr>
        <w:autoSpaceDE w:val="0"/>
        <w:autoSpaceDN w:val="0"/>
        <w:adjustRightInd w:val="0"/>
        <w:spacing w:after="0" w:line="252" w:lineRule="auto"/>
        <w:rPr>
          <w:rFonts w:ascii="Maiandra GD" w:eastAsia="Calibri" w:hAnsi="Maiandra GD" w:cs="Cambria,Bold"/>
          <w:bCs/>
        </w:rPr>
      </w:pPr>
      <w:r w:rsidRPr="006B0F6B">
        <w:rPr>
          <w:rFonts w:ascii="Maiandra GD" w:eastAsia="Calibri" w:hAnsi="Maiandra GD" w:cs="Times New Roman"/>
          <w:bCs/>
        </w:rPr>
        <w:t>Miniature Leaved:  under 6 square inches</w:t>
      </w:r>
    </w:p>
    <w:p w14:paraId="65F74868" w14:textId="77777777" w:rsidR="00D53C02" w:rsidRPr="006B0F6B" w:rsidRDefault="00D53C02" w:rsidP="00D53C02">
      <w:pPr>
        <w:spacing w:after="0" w:line="252" w:lineRule="auto"/>
        <w:rPr>
          <w:rFonts w:ascii="Maiandra GD" w:eastAsia="Calibri" w:hAnsi="Maiandra GD" w:cs="Times New Roman"/>
          <w:bCs/>
        </w:rPr>
      </w:pPr>
      <w:r w:rsidRPr="006B0F6B">
        <w:rPr>
          <w:rFonts w:ascii="Maiandra GD" w:eastAsia="Calibri" w:hAnsi="Maiandra GD" w:cs="Times New Roman"/>
          <w:bCs/>
        </w:rPr>
        <w:t>Small Leaved: 6 to 30 square inches</w:t>
      </w:r>
    </w:p>
    <w:p w14:paraId="5AA197EB" w14:textId="77777777" w:rsidR="00D53C02" w:rsidRPr="006B0F6B" w:rsidRDefault="00D53C02" w:rsidP="00D53C02">
      <w:pPr>
        <w:spacing w:after="0" w:line="252" w:lineRule="auto"/>
        <w:rPr>
          <w:rFonts w:ascii="Maiandra GD" w:eastAsia="Calibri" w:hAnsi="Maiandra GD" w:cs="Times New Roman"/>
          <w:bCs/>
        </w:rPr>
      </w:pPr>
      <w:r w:rsidRPr="006B0F6B">
        <w:rPr>
          <w:rFonts w:ascii="Maiandra GD" w:eastAsia="Calibri" w:hAnsi="Maiandra GD" w:cs="Times New Roman"/>
          <w:bCs/>
        </w:rPr>
        <w:t>Medium Leaved: 30 to 64 square inches</w:t>
      </w:r>
    </w:p>
    <w:p w14:paraId="044DFFEC" w14:textId="7BF50717" w:rsidR="00D53C02" w:rsidRPr="006B0F6B" w:rsidRDefault="00D53C02" w:rsidP="00D53C02">
      <w:pPr>
        <w:autoSpaceDE w:val="0"/>
        <w:autoSpaceDN w:val="0"/>
        <w:adjustRightInd w:val="0"/>
        <w:spacing w:after="0" w:line="252" w:lineRule="auto"/>
        <w:rPr>
          <w:rFonts w:ascii="Maiandra GD" w:eastAsia="Calibri" w:hAnsi="Maiandra GD" w:cs="Cambria,Bold"/>
          <w:bCs/>
        </w:rPr>
      </w:pPr>
      <w:r w:rsidRPr="006B0F6B">
        <w:rPr>
          <w:rFonts w:ascii="Maiandra GD" w:eastAsia="Calibri" w:hAnsi="Maiandra GD" w:cs="Cambria,Bold"/>
          <w:bCs/>
        </w:rPr>
        <w:t>Large Leaved</w:t>
      </w:r>
      <w:r w:rsidR="005621E1">
        <w:rPr>
          <w:rFonts w:ascii="Maiandra GD" w:eastAsia="Calibri" w:hAnsi="Maiandra GD" w:cs="Cambria,Bold"/>
          <w:bCs/>
        </w:rPr>
        <w:t>:</w:t>
      </w:r>
      <w:r w:rsidRPr="006B0F6B">
        <w:rPr>
          <w:rFonts w:ascii="Maiandra GD" w:eastAsia="Calibri" w:hAnsi="Maiandra GD" w:cs="Cambria,Bold"/>
          <w:bCs/>
        </w:rPr>
        <w:t xml:space="preserve"> 64 to 120 </w:t>
      </w:r>
      <w:r w:rsidRPr="006B0F6B">
        <w:rPr>
          <w:rFonts w:ascii="Maiandra GD" w:eastAsia="Calibri" w:hAnsi="Maiandra GD" w:cs="Times New Roman"/>
          <w:bCs/>
        </w:rPr>
        <w:t>square inches</w:t>
      </w:r>
    </w:p>
    <w:p w14:paraId="3F5FA347" w14:textId="77777777" w:rsidR="00D53C02" w:rsidRPr="006B0F6B" w:rsidRDefault="00D53C02" w:rsidP="00D53C02">
      <w:pPr>
        <w:autoSpaceDE w:val="0"/>
        <w:autoSpaceDN w:val="0"/>
        <w:adjustRightInd w:val="0"/>
        <w:spacing w:after="0" w:line="252" w:lineRule="auto"/>
        <w:rPr>
          <w:rFonts w:ascii="Maiandra GD" w:eastAsia="Calibri" w:hAnsi="Maiandra GD" w:cs="Calibri,Bold"/>
          <w:bCs/>
        </w:rPr>
      </w:pPr>
      <w:r w:rsidRPr="006B0F6B">
        <w:rPr>
          <w:rFonts w:ascii="Maiandra GD" w:eastAsia="Calibri" w:hAnsi="Maiandra GD" w:cs="Times New Roman"/>
          <w:bCs/>
        </w:rPr>
        <w:t>Giant Leaved: 120 square inches or greater</w:t>
      </w:r>
      <w:r w:rsidRPr="006B0F6B">
        <w:rPr>
          <w:rFonts w:ascii="Maiandra GD" w:eastAsia="Calibri" w:hAnsi="Maiandra GD" w:cs="Calibri,Bold"/>
          <w:bCs/>
        </w:rPr>
        <w:t xml:space="preserve"> </w:t>
      </w:r>
    </w:p>
    <w:p w14:paraId="5307AA84" w14:textId="77777777" w:rsidR="00D53C02" w:rsidRPr="006B0F6B" w:rsidRDefault="00D53C02" w:rsidP="00D53C02">
      <w:pPr>
        <w:spacing w:after="0" w:line="252" w:lineRule="auto"/>
        <w:rPr>
          <w:rFonts w:ascii="Maiandra GD" w:eastAsia="Calibri" w:hAnsi="Maiandra GD" w:cs="Times New Roman"/>
          <w:bCs/>
        </w:rPr>
      </w:pPr>
    </w:p>
    <w:p w14:paraId="68256DFB" w14:textId="7741B3C2" w:rsidR="00D53C02" w:rsidRPr="006B0F6B" w:rsidRDefault="00D53C02" w:rsidP="00D53C02">
      <w:pPr>
        <w:widowControl w:val="0"/>
        <w:numPr>
          <w:ilvl w:val="0"/>
          <w:numId w:val="3"/>
        </w:numPr>
        <w:tabs>
          <w:tab w:val="left" w:pos="360"/>
          <w:tab w:val="right" w:leader="dot" w:pos="9288"/>
          <w:tab w:val="left" w:pos="9360"/>
        </w:tabs>
        <w:autoSpaceDE w:val="0"/>
        <w:autoSpaceDN w:val="0"/>
        <w:adjustRightInd w:val="0"/>
        <w:spacing w:after="0" w:line="252" w:lineRule="auto"/>
        <w:contextualSpacing/>
        <w:rPr>
          <w:rFonts w:ascii="Maiandra GD" w:eastAsia="Calibri" w:hAnsi="Maiandra GD" w:cs="Times New Roman"/>
          <w:bCs/>
        </w:rPr>
      </w:pPr>
      <w:r w:rsidRPr="006B0F6B">
        <w:rPr>
          <w:rFonts w:ascii="Maiandra GD" w:eastAsia="Times New Roman" w:hAnsi="Maiandra GD" w:cs="Times New Roman"/>
          <w:i/>
        </w:rPr>
        <w:t>Hosta</w:t>
      </w:r>
      <w:r w:rsidRPr="006B0F6B">
        <w:rPr>
          <w:rFonts w:ascii="Maiandra GD" w:eastAsia="Times New Roman" w:hAnsi="Maiandra GD" w:cs="Times New Roman"/>
        </w:rPr>
        <w:t xml:space="preserve"> </w:t>
      </w:r>
      <w:r w:rsidR="00F63B4A" w:rsidRPr="006B0F6B">
        <w:rPr>
          <w:rFonts w:ascii="Maiandra GD" w:eastAsia="Times New Roman" w:hAnsi="Maiandra GD" w:cs="Times New Roman"/>
        </w:rPr>
        <w:t>Large/</w:t>
      </w:r>
      <w:r w:rsidRPr="006B0F6B">
        <w:rPr>
          <w:rFonts w:ascii="Maiandra GD" w:eastAsia="Times New Roman" w:hAnsi="Maiandra GD" w:cs="Times New Roman"/>
        </w:rPr>
        <w:t xml:space="preserve">Giant Variety, one mature leaf, over </w:t>
      </w:r>
      <w:r w:rsidR="00A27AF3" w:rsidRPr="006B0F6B">
        <w:rPr>
          <w:rFonts w:ascii="Maiandra GD" w:eastAsia="Calibri" w:hAnsi="Maiandra GD" w:cs="Times New Roman"/>
          <w:bCs/>
        </w:rPr>
        <w:t>64</w:t>
      </w:r>
      <w:r w:rsidRPr="006B0F6B">
        <w:rPr>
          <w:rFonts w:ascii="Maiandra GD" w:eastAsia="Calibri" w:hAnsi="Maiandra GD" w:cs="Times New Roman"/>
          <w:bCs/>
        </w:rPr>
        <w:t xml:space="preserve"> square inches</w:t>
      </w:r>
      <w:r w:rsidR="00A27AF3" w:rsidRPr="006B0F6B">
        <w:rPr>
          <w:rFonts w:ascii="Maiandra GD" w:eastAsia="Calibri" w:hAnsi="Maiandra GD" w:cs="Times New Roman"/>
          <w:bCs/>
        </w:rPr>
        <w:t xml:space="preserve">; </w:t>
      </w:r>
      <w:r w:rsidRPr="006B0F6B">
        <w:rPr>
          <w:rFonts w:ascii="Maiandra GD" w:eastAsia="Calibri" w:hAnsi="Maiandra GD" w:cs="Times New Roman"/>
          <w:bCs/>
        </w:rPr>
        <w:t xml:space="preserve">any </w:t>
      </w:r>
      <w:r w:rsidR="00C87C83" w:rsidRPr="006B0F6B">
        <w:rPr>
          <w:rFonts w:ascii="Maiandra GD" w:eastAsia="Calibri" w:hAnsi="Maiandra GD" w:cs="Times New Roman"/>
          <w:bCs/>
        </w:rPr>
        <w:t xml:space="preserve">solid </w:t>
      </w:r>
      <w:r w:rsidRPr="006B0F6B">
        <w:rPr>
          <w:rFonts w:ascii="Maiandra GD" w:eastAsia="Calibri" w:hAnsi="Maiandra GD" w:cs="Times New Roman"/>
          <w:bCs/>
        </w:rPr>
        <w:t>color</w:t>
      </w:r>
    </w:p>
    <w:p w14:paraId="51585288" w14:textId="00373CA7" w:rsidR="00C87C83" w:rsidRPr="006B0F6B" w:rsidRDefault="00C87C83" w:rsidP="00D53C02">
      <w:pPr>
        <w:widowControl w:val="0"/>
        <w:numPr>
          <w:ilvl w:val="0"/>
          <w:numId w:val="3"/>
        </w:numPr>
        <w:tabs>
          <w:tab w:val="left" w:pos="360"/>
          <w:tab w:val="right" w:leader="dot" w:pos="9288"/>
          <w:tab w:val="left" w:pos="9360"/>
        </w:tabs>
        <w:autoSpaceDE w:val="0"/>
        <w:autoSpaceDN w:val="0"/>
        <w:adjustRightInd w:val="0"/>
        <w:spacing w:after="0" w:line="252" w:lineRule="auto"/>
        <w:contextualSpacing/>
        <w:rPr>
          <w:rFonts w:ascii="Maiandra GD" w:eastAsia="Calibri" w:hAnsi="Maiandra GD" w:cs="Times New Roman"/>
          <w:bCs/>
        </w:rPr>
      </w:pPr>
      <w:r w:rsidRPr="006B0F6B">
        <w:rPr>
          <w:rFonts w:ascii="Maiandra GD" w:eastAsia="Times New Roman" w:hAnsi="Maiandra GD" w:cs="Times New Roman"/>
          <w:i/>
        </w:rPr>
        <w:t>Hosta</w:t>
      </w:r>
      <w:r w:rsidRPr="006B0F6B">
        <w:rPr>
          <w:rFonts w:ascii="Maiandra GD" w:eastAsia="Times New Roman" w:hAnsi="Maiandra GD" w:cs="Times New Roman"/>
        </w:rPr>
        <w:t xml:space="preserve"> Large/Giant Variety, one mature leaf, over </w:t>
      </w:r>
      <w:r w:rsidR="00A27AF3" w:rsidRPr="006B0F6B">
        <w:rPr>
          <w:rFonts w:ascii="Maiandra GD" w:eastAsia="Calibri" w:hAnsi="Maiandra GD" w:cs="Times New Roman"/>
          <w:bCs/>
        </w:rPr>
        <w:t>64</w:t>
      </w:r>
      <w:r w:rsidRPr="006B0F6B">
        <w:rPr>
          <w:rFonts w:ascii="Maiandra GD" w:eastAsia="Calibri" w:hAnsi="Maiandra GD" w:cs="Times New Roman"/>
          <w:bCs/>
        </w:rPr>
        <w:t xml:space="preserve"> square inches</w:t>
      </w:r>
      <w:r w:rsidR="00A27AF3" w:rsidRPr="006B0F6B">
        <w:rPr>
          <w:rFonts w:ascii="Maiandra GD" w:eastAsia="Calibri" w:hAnsi="Maiandra GD" w:cs="Times New Roman"/>
          <w:bCs/>
        </w:rPr>
        <w:t>;</w:t>
      </w:r>
      <w:r w:rsidRPr="006B0F6B">
        <w:rPr>
          <w:rFonts w:ascii="Maiandra GD" w:eastAsia="Calibri" w:hAnsi="Maiandra GD" w:cs="Times New Roman"/>
          <w:bCs/>
        </w:rPr>
        <w:t xml:space="preserve"> variegated</w:t>
      </w:r>
    </w:p>
    <w:p w14:paraId="00D6611C" w14:textId="33B8475E" w:rsidR="00D53C02" w:rsidRPr="006B0F6B" w:rsidRDefault="00D53C02" w:rsidP="00D53C02">
      <w:pPr>
        <w:widowControl w:val="0"/>
        <w:numPr>
          <w:ilvl w:val="0"/>
          <w:numId w:val="3"/>
        </w:numPr>
        <w:tabs>
          <w:tab w:val="left" w:pos="360"/>
          <w:tab w:val="right" w:leader="dot" w:pos="9288"/>
          <w:tab w:val="left" w:pos="9360"/>
        </w:tabs>
        <w:autoSpaceDE w:val="0"/>
        <w:autoSpaceDN w:val="0"/>
        <w:adjustRightInd w:val="0"/>
        <w:spacing w:after="0" w:line="252" w:lineRule="auto"/>
        <w:contextualSpacing/>
        <w:rPr>
          <w:rFonts w:ascii="Maiandra GD" w:eastAsia="Times New Roman" w:hAnsi="Maiandra GD" w:cs="Times New Roman"/>
        </w:rPr>
      </w:pPr>
      <w:r w:rsidRPr="006B0F6B">
        <w:rPr>
          <w:rFonts w:ascii="Maiandra GD" w:eastAsia="Times New Roman" w:hAnsi="Maiandra GD" w:cs="Times New Roman"/>
          <w:i/>
        </w:rPr>
        <w:t>Hosta</w:t>
      </w:r>
      <w:r w:rsidRPr="006B0F6B">
        <w:rPr>
          <w:rFonts w:ascii="Maiandra GD" w:eastAsia="Times New Roman" w:hAnsi="Maiandra GD" w:cs="Times New Roman"/>
        </w:rPr>
        <w:t xml:space="preserve"> </w:t>
      </w:r>
      <w:r w:rsidR="00F63B4A" w:rsidRPr="006B0F6B">
        <w:rPr>
          <w:rFonts w:ascii="Maiandra GD" w:eastAsia="Times New Roman" w:hAnsi="Maiandra GD" w:cs="Times New Roman"/>
        </w:rPr>
        <w:t>Small/</w:t>
      </w:r>
      <w:r w:rsidRPr="006B0F6B">
        <w:rPr>
          <w:rFonts w:ascii="Maiandra GD" w:eastAsia="Times New Roman" w:hAnsi="Maiandra GD" w:cs="Times New Roman"/>
        </w:rPr>
        <w:t xml:space="preserve">Medium Variety, one mature leaf, </w:t>
      </w:r>
      <w:r w:rsidR="00A27AF3" w:rsidRPr="006B0F6B">
        <w:rPr>
          <w:rFonts w:ascii="Maiandra GD" w:eastAsia="Calibri" w:hAnsi="Maiandra GD" w:cs="Times New Roman"/>
          <w:bCs/>
        </w:rPr>
        <w:t xml:space="preserve">6 </w:t>
      </w:r>
      <w:r w:rsidRPr="006B0F6B">
        <w:rPr>
          <w:rFonts w:ascii="Maiandra GD" w:eastAsia="Calibri" w:hAnsi="Maiandra GD" w:cs="Times New Roman"/>
          <w:bCs/>
        </w:rPr>
        <w:t>to 64 square inches</w:t>
      </w:r>
      <w:r w:rsidRPr="006B0F6B">
        <w:rPr>
          <w:rFonts w:ascii="Maiandra GD" w:eastAsia="Times New Roman" w:hAnsi="Maiandra GD" w:cs="Times New Roman"/>
        </w:rPr>
        <w:t>, green</w:t>
      </w:r>
    </w:p>
    <w:p w14:paraId="3B581C48" w14:textId="125CE6EF" w:rsidR="00D53C02" w:rsidRPr="006B0F6B" w:rsidRDefault="00D53C02" w:rsidP="00D53C02">
      <w:pPr>
        <w:widowControl w:val="0"/>
        <w:numPr>
          <w:ilvl w:val="0"/>
          <w:numId w:val="3"/>
        </w:numPr>
        <w:tabs>
          <w:tab w:val="left" w:pos="360"/>
          <w:tab w:val="right" w:leader="dot" w:pos="9288"/>
          <w:tab w:val="left" w:pos="9360"/>
        </w:tabs>
        <w:autoSpaceDE w:val="0"/>
        <w:autoSpaceDN w:val="0"/>
        <w:adjustRightInd w:val="0"/>
        <w:spacing w:after="0" w:line="252" w:lineRule="auto"/>
        <w:contextualSpacing/>
        <w:rPr>
          <w:rFonts w:ascii="Maiandra GD" w:eastAsia="Times New Roman" w:hAnsi="Maiandra GD" w:cs="Times New Roman"/>
        </w:rPr>
      </w:pPr>
      <w:r w:rsidRPr="006B0F6B">
        <w:rPr>
          <w:rFonts w:ascii="Maiandra GD" w:eastAsia="Times New Roman" w:hAnsi="Maiandra GD" w:cs="Times New Roman"/>
          <w:i/>
        </w:rPr>
        <w:t>Hosta</w:t>
      </w:r>
      <w:r w:rsidRPr="006B0F6B">
        <w:rPr>
          <w:rFonts w:ascii="Maiandra GD" w:eastAsia="Times New Roman" w:hAnsi="Maiandra GD" w:cs="Times New Roman"/>
        </w:rPr>
        <w:t xml:space="preserve"> </w:t>
      </w:r>
      <w:r w:rsidR="00F63B4A" w:rsidRPr="006B0F6B">
        <w:rPr>
          <w:rFonts w:ascii="Maiandra GD" w:eastAsia="Times New Roman" w:hAnsi="Maiandra GD" w:cs="Times New Roman"/>
        </w:rPr>
        <w:t>Small/</w:t>
      </w:r>
      <w:r w:rsidRPr="006B0F6B">
        <w:rPr>
          <w:rFonts w:ascii="Maiandra GD" w:eastAsia="Times New Roman" w:hAnsi="Maiandra GD" w:cs="Times New Roman"/>
        </w:rPr>
        <w:t xml:space="preserve">Medium Variety, one mature leaf, </w:t>
      </w:r>
      <w:r w:rsidR="00A27AF3" w:rsidRPr="006B0F6B">
        <w:rPr>
          <w:rFonts w:ascii="Maiandra GD" w:eastAsia="Calibri" w:hAnsi="Maiandra GD" w:cs="Times New Roman"/>
          <w:bCs/>
        </w:rPr>
        <w:t>6</w:t>
      </w:r>
      <w:r w:rsidRPr="006B0F6B">
        <w:rPr>
          <w:rFonts w:ascii="Maiandra GD" w:eastAsia="Calibri" w:hAnsi="Maiandra GD" w:cs="Times New Roman"/>
          <w:bCs/>
        </w:rPr>
        <w:t xml:space="preserve"> to 64 square inches</w:t>
      </w:r>
      <w:r w:rsidRPr="006B0F6B">
        <w:rPr>
          <w:rFonts w:ascii="Maiandra GD" w:eastAsia="Times New Roman" w:hAnsi="Maiandra GD" w:cs="Times New Roman"/>
        </w:rPr>
        <w:t>, blue</w:t>
      </w:r>
    </w:p>
    <w:p w14:paraId="3E41B6F9" w14:textId="4A4E22CD" w:rsidR="00D53C02" w:rsidRPr="006B0F6B" w:rsidRDefault="00D53C02" w:rsidP="00D53C02">
      <w:pPr>
        <w:widowControl w:val="0"/>
        <w:numPr>
          <w:ilvl w:val="0"/>
          <w:numId w:val="3"/>
        </w:numPr>
        <w:tabs>
          <w:tab w:val="left" w:pos="360"/>
          <w:tab w:val="right" w:leader="dot" w:pos="9288"/>
          <w:tab w:val="left" w:pos="9360"/>
        </w:tabs>
        <w:autoSpaceDE w:val="0"/>
        <w:autoSpaceDN w:val="0"/>
        <w:adjustRightInd w:val="0"/>
        <w:spacing w:after="0" w:line="252" w:lineRule="auto"/>
        <w:contextualSpacing/>
        <w:rPr>
          <w:rFonts w:ascii="Maiandra GD" w:eastAsia="Times New Roman" w:hAnsi="Maiandra GD" w:cs="Times New Roman"/>
        </w:rPr>
      </w:pPr>
      <w:r w:rsidRPr="006B0F6B">
        <w:rPr>
          <w:rFonts w:ascii="Maiandra GD" w:eastAsia="Times New Roman" w:hAnsi="Maiandra GD" w:cs="Times New Roman"/>
          <w:i/>
        </w:rPr>
        <w:t>Hosta</w:t>
      </w:r>
      <w:r w:rsidRPr="006B0F6B">
        <w:rPr>
          <w:rFonts w:ascii="Maiandra GD" w:eastAsia="Times New Roman" w:hAnsi="Maiandra GD" w:cs="Times New Roman"/>
        </w:rPr>
        <w:t xml:space="preserve"> </w:t>
      </w:r>
      <w:r w:rsidR="00F63B4A" w:rsidRPr="006B0F6B">
        <w:rPr>
          <w:rFonts w:ascii="Maiandra GD" w:eastAsia="Times New Roman" w:hAnsi="Maiandra GD" w:cs="Times New Roman"/>
        </w:rPr>
        <w:t>Small/</w:t>
      </w:r>
      <w:r w:rsidRPr="006B0F6B">
        <w:rPr>
          <w:rFonts w:ascii="Maiandra GD" w:eastAsia="Times New Roman" w:hAnsi="Maiandra GD" w:cs="Times New Roman"/>
        </w:rPr>
        <w:t>Medium Variety, one mature leaf,</w:t>
      </w:r>
      <w:r w:rsidRPr="006B0F6B">
        <w:rPr>
          <w:rFonts w:ascii="Maiandra GD" w:eastAsia="Calibri" w:hAnsi="Maiandra GD" w:cs="Times New Roman"/>
          <w:bCs/>
        </w:rPr>
        <w:t xml:space="preserve"> </w:t>
      </w:r>
      <w:r w:rsidR="00A27AF3" w:rsidRPr="006B0F6B">
        <w:rPr>
          <w:rFonts w:ascii="Maiandra GD" w:eastAsia="Calibri" w:hAnsi="Maiandra GD" w:cs="Times New Roman"/>
          <w:bCs/>
        </w:rPr>
        <w:t>6</w:t>
      </w:r>
      <w:r w:rsidRPr="006B0F6B">
        <w:rPr>
          <w:rFonts w:ascii="Maiandra GD" w:eastAsia="Calibri" w:hAnsi="Maiandra GD" w:cs="Times New Roman"/>
          <w:bCs/>
        </w:rPr>
        <w:t xml:space="preserve"> to 64 square inches</w:t>
      </w:r>
      <w:r w:rsidRPr="006B0F6B">
        <w:rPr>
          <w:rFonts w:ascii="Maiandra GD" w:eastAsia="Times New Roman" w:hAnsi="Maiandra GD" w:cs="Times New Roman"/>
        </w:rPr>
        <w:t>, gold</w:t>
      </w:r>
      <w:r w:rsidRPr="006B0F6B">
        <w:rPr>
          <w:rFonts w:ascii="Maiandra GD" w:eastAsia="Times New Roman" w:hAnsi="Maiandra GD" w:cs="Times New Roman"/>
          <w:i/>
        </w:rPr>
        <w:t xml:space="preserve"> </w:t>
      </w:r>
    </w:p>
    <w:p w14:paraId="7A1531F7" w14:textId="53E3A390" w:rsidR="00D53C02" w:rsidRPr="006B0F6B" w:rsidRDefault="00D53C02" w:rsidP="00D53C02">
      <w:pPr>
        <w:widowControl w:val="0"/>
        <w:numPr>
          <w:ilvl w:val="0"/>
          <w:numId w:val="3"/>
        </w:numPr>
        <w:tabs>
          <w:tab w:val="left" w:pos="360"/>
          <w:tab w:val="right" w:leader="dot" w:pos="9288"/>
          <w:tab w:val="left" w:pos="9360"/>
        </w:tabs>
        <w:autoSpaceDE w:val="0"/>
        <w:autoSpaceDN w:val="0"/>
        <w:adjustRightInd w:val="0"/>
        <w:spacing w:after="0" w:line="252" w:lineRule="auto"/>
        <w:contextualSpacing/>
        <w:rPr>
          <w:rFonts w:ascii="Maiandra GD" w:eastAsia="Times New Roman" w:hAnsi="Maiandra GD" w:cs="Times New Roman"/>
        </w:rPr>
      </w:pPr>
      <w:r w:rsidRPr="006B0F6B">
        <w:rPr>
          <w:rFonts w:ascii="Maiandra GD" w:eastAsia="Times New Roman" w:hAnsi="Maiandra GD" w:cs="Times New Roman"/>
          <w:i/>
        </w:rPr>
        <w:t>Hosta</w:t>
      </w:r>
      <w:r w:rsidRPr="006B0F6B">
        <w:rPr>
          <w:rFonts w:ascii="Maiandra GD" w:eastAsia="Times New Roman" w:hAnsi="Maiandra GD" w:cs="Times New Roman"/>
        </w:rPr>
        <w:t xml:space="preserve"> </w:t>
      </w:r>
      <w:r w:rsidR="00F63B4A" w:rsidRPr="006B0F6B">
        <w:rPr>
          <w:rFonts w:ascii="Maiandra GD" w:eastAsia="Times New Roman" w:hAnsi="Maiandra GD" w:cs="Times New Roman"/>
        </w:rPr>
        <w:t>Small/</w:t>
      </w:r>
      <w:r w:rsidRPr="006B0F6B">
        <w:rPr>
          <w:rFonts w:ascii="Maiandra GD" w:eastAsia="Times New Roman" w:hAnsi="Maiandra GD" w:cs="Times New Roman"/>
        </w:rPr>
        <w:t xml:space="preserve">Medium Variety, one mature leaf, </w:t>
      </w:r>
      <w:r w:rsidR="00A27AF3" w:rsidRPr="006B0F6B">
        <w:rPr>
          <w:rFonts w:ascii="Maiandra GD" w:eastAsia="Calibri" w:hAnsi="Maiandra GD" w:cs="Times New Roman"/>
          <w:bCs/>
        </w:rPr>
        <w:t>6</w:t>
      </w:r>
      <w:r w:rsidRPr="006B0F6B">
        <w:rPr>
          <w:rFonts w:ascii="Maiandra GD" w:eastAsia="Calibri" w:hAnsi="Maiandra GD" w:cs="Times New Roman"/>
          <w:bCs/>
        </w:rPr>
        <w:t xml:space="preserve"> to 64 square inches</w:t>
      </w:r>
      <w:r w:rsidRPr="006B0F6B">
        <w:rPr>
          <w:rFonts w:ascii="Maiandra GD" w:eastAsia="Times New Roman" w:hAnsi="Maiandra GD" w:cs="Times New Roman"/>
        </w:rPr>
        <w:t>, variegated</w:t>
      </w:r>
    </w:p>
    <w:p w14:paraId="2CCB90FD" w14:textId="77777777" w:rsidR="00D53C02" w:rsidRPr="006B0F6B" w:rsidRDefault="00D53C02" w:rsidP="00D53C02">
      <w:pPr>
        <w:widowControl w:val="0"/>
        <w:numPr>
          <w:ilvl w:val="0"/>
          <w:numId w:val="3"/>
        </w:numPr>
        <w:tabs>
          <w:tab w:val="left" w:pos="360"/>
          <w:tab w:val="right" w:leader="dot" w:pos="9288"/>
          <w:tab w:val="left" w:pos="9360"/>
        </w:tabs>
        <w:autoSpaceDE w:val="0"/>
        <w:autoSpaceDN w:val="0"/>
        <w:adjustRightInd w:val="0"/>
        <w:spacing w:after="0" w:line="252" w:lineRule="auto"/>
        <w:contextualSpacing/>
        <w:rPr>
          <w:rFonts w:ascii="Maiandra GD" w:eastAsia="Times New Roman" w:hAnsi="Maiandra GD" w:cs="Times New Roman"/>
        </w:rPr>
      </w:pPr>
      <w:r w:rsidRPr="006B0F6B">
        <w:rPr>
          <w:rFonts w:ascii="Maiandra GD" w:eastAsia="Times New Roman" w:hAnsi="Maiandra GD" w:cs="Times New Roman"/>
          <w:i/>
        </w:rPr>
        <w:t>Hosta</w:t>
      </w:r>
      <w:r w:rsidRPr="006B0F6B">
        <w:rPr>
          <w:rFonts w:ascii="Maiandra GD" w:eastAsia="Times New Roman" w:hAnsi="Maiandra GD" w:cs="Times New Roman"/>
        </w:rPr>
        <w:t xml:space="preserve"> Miniature Variety, one mature leaf, under 6</w:t>
      </w:r>
      <w:r w:rsidRPr="006B0F6B">
        <w:rPr>
          <w:rFonts w:ascii="Maiandra GD" w:eastAsia="Calibri" w:hAnsi="Maiandra GD" w:cs="Times New Roman"/>
          <w:bCs/>
        </w:rPr>
        <w:t xml:space="preserve"> square inches</w:t>
      </w:r>
      <w:r w:rsidRPr="006B0F6B">
        <w:rPr>
          <w:rFonts w:ascii="Maiandra GD" w:eastAsia="Times New Roman" w:hAnsi="Maiandra GD" w:cs="Times New Roman"/>
        </w:rPr>
        <w:t>, green</w:t>
      </w:r>
    </w:p>
    <w:p w14:paraId="1885FD93" w14:textId="77777777" w:rsidR="00D53C02" w:rsidRPr="006B0F6B" w:rsidRDefault="00D53C02" w:rsidP="00D53C02">
      <w:pPr>
        <w:widowControl w:val="0"/>
        <w:numPr>
          <w:ilvl w:val="0"/>
          <w:numId w:val="3"/>
        </w:numPr>
        <w:tabs>
          <w:tab w:val="left" w:pos="360"/>
          <w:tab w:val="right" w:leader="dot" w:pos="9288"/>
          <w:tab w:val="left" w:pos="9360"/>
        </w:tabs>
        <w:autoSpaceDE w:val="0"/>
        <w:autoSpaceDN w:val="0"/>
        <w:adjustRightInd w:val="0"/>
        <w:spacing w:after="0" w:line="252" w:lineRule="auto"/>
        <w:contextualSpacing/>
        <w:rPr>
          <w:rFonts w:ascii="Maiandra GD" w:eastAsia="Times New Roman" w:hAnsi="Maiandra GD" w:cs="Times New Roman"/>
        </w:rPr>
      </w:pPr>
      <w:r w:rsidRPr="006B0F6B">
        <w:rPr>
          <w:rFonts w:ascii="Maiandra GD" w:eastAsia="Times New Roman" w:hAnsi="Maiandra GD" w:cs="Times New Roman"/>
          <w:i/>
        </w:rPr>
        <w:t>Hosta</w:t>
      </w:r>
      <w:r w:rsidRPr="006B0F6B">
        <w:rPr>
          <w:rFonts w:ascii="Maiandra GD" w:eastAsia="Times New Roman" w:hAnsi="Maiandra GD" w:cs="Times New Roman"/>
        </w:rPr>
        <w:t xml:space="preserve"> Miniature Variety, one mature leaf, under 6</w:t>
      </w:r>
      <w:r w:rsidRPr="006B0F6B">
        <w:rPr>
          <w:rFonts w:ascii="Maiandra GD" w:eastAsia="Calibri" w:hAnsi="Maiandra GD" w:cs="Times New Roman"/>
          <w:bCs/>
        </w:rPr>
        <w:t xml:space="preserve"> square inches</w:t>
      </w:r>
      <w:r w:rsidRPr="006B0F6B">
        <w:rPr>
          <w:rFonts w:ascii="Maiandra GD" w:eastAsia="Times New Roman" w:hAnsi="Maiandra GD" w:cs="Times New Roman"/>
        </w:rPr>
        <w:t>, blue</w:t>
      </w:r>
    </w:p>
    <w:p w14:paraId="675DA4B3" w14:textId="77777777" w:rsidR="00D53C02" w:rsidRPr="006B0F6B" w:rsidRDefault="00D53C02" w:rsidP="00D53C02">
      <w:pPr>
        <w:widowControl w:val="0"/>
        <w:numPr>
          <w:ilvl w:val="0"/>
          <w:numId w:val="3"/>
        </w:numPr>
        <w:tabs>
          <w:tab w:val="left" w:pos="360"/>
          <w:tab w:val="right" w:leader="dot" w:pos="9288"/>
          <w:tab w:val="left" w:pos="9360"/>
        </w:tabs>
        <w:autoSpaceDE w:val="0"/>
        <w:autoSpaceDN w:val="0"/>
        <w:adjustRightInd w:val="0"/>
        <w:spacing w:after="0" w:line="252" w:lineRule="auto"/>
        <w:contextualSpacing/>
        <w:rPr>
          <w:rFonts w:ascii="Maiandra GD" w:eastAsia="Times New Roman" w:hAnsi="Maiandra GD" w:cs="Times New Roman"/>
        </w:rPr>
      </w:pPr>
      <w:r w:rsidRPr="006B0F6B">
        <w:rPr>
          <w:rFonts w:ascii="Maiandra GD" w:eastAsia="Times New Roman" w:hAnsi="Maiandra GD" w:cs="Times New Roman"/>
          <w:i/>
        </w:rPr>
        <w:t>Hosta</w:t>
      </w:r>
      <w:r w:rsidRPr="006B0F6B">
        <w:rPr>
          <w:rFonts w:ascii="Maiandra GD" w:eastAsia="Times New Roman" w:hAnsi="Maiandra GD" w:cs="Times New Roman"/>
        </w:rPr>
        <w:t xml:space="preserve"> Miniature Variety, one mature leaf, under 6</w:t>
      </w:r>
      <w:r w:rsidRPr="006B0F6B">
        <w:rPr>
          <w:rFonts w:ascii="Maiandra GD" w:eastAsia="Calibri" w:hAnsi="Maiandra GD" w:cs="Times New Roman"/>
          <w:bCs/>
        </w:rPr>
        <w:t xml:space="preserve"> square inches,</w:t>
      </w:r>
      <w:r w:rsidRPr="006B0F6B">
        <w:rPr>
          <w:rFonts w:ascii="Maiandra GD" w:eastAsia="Times New Roman" w:hAnsi="Maiandra GD" w:cs="Times New Roman"/>
        </w:rPr>
        <w:t xml:space="preserve"> gold</w:t>
      </w:r>
    </w:p>
    <w:p w14:paraId="0E845EFE" w14:textId="77777777" w:rsidR="00D53C02" w:rsidRPr="006B0F6B" w:rsidRDefault="00D53C02" w:rsidP="00D53C02">
      <w:pPr>
        <w:widowControl w:val="0"/>
        <w:numPr>
          <w:ilvl w:val="0"/>
          <w:numId w:val="3"/>
        </w:numPr>
        <w:tabs>
          <w:tab w:val="left" w:pos="360"/>
          <w:tab w:val="right" w:leader="dot" w:pos="9288"/>
          <w:tab w:val="left" w:pos="9360"/>
        </w:tabs>
        <w:autoSpaceDE w:val="0"/>
        <w:autoSpaceDN w:val="0"/>
        <w:adjustRightInd w:val="0"/>
        <w:spacing w:after="0" w:line="252" w:lineRule="auto"/>
        <w:contextualSpacing/>
        <w:rPr>
          <w:rFonts w:ascii="Maiandra GD" w:eastAsia="Times New Roman" w:hAnsi="Maiandra GD" w:cs="Times New Roman"/>
        </w:rPr>
      </w:pPr>
      <w:r w:rsidRPr="006B0F6B">
        <w:rPr>
          <w:rFonts w:ascii="Maiandra GD" w:eastAsia="Times New Roman" w:hAnsi="Maiandra GD" w:cs="Times New Roman"/>
          <w:i/>
        </w:rPr>
        <w:t>Hosta</w:t>
      </w:r>
      <w:r w:rsidRPr="006B0F6B">
        <w:rPr>
          <w:rFonts w:ascii="Maiandra GD" w:eastAsia="Times New Roman" w:hAnsi="Maiandra GD" w:cs="Times New Roman"/>
        </w:rPr>
        <w:t xml:space="preserve"> Miniature Variety, one mature leaf, under 6</w:t>
      </w:r>
      <w:r w:rsidRPr="006B0F6B">
        <w:rPr>
          <w:rFonts w:ascii="Maiandra GD" w:eastAsia="Calibri" w:hAnsi="Maiandra GD" w:cs="Times New Roman"/>
          <w:bCs/>
        </w:rPr>
        <w:t xml:space="preserve"> square inches</w:t>
      </w:r>
      <w:r w:rsidRPr="006B0F6B">
        <w:rPr>
          <w:rFonts w:ascii="Maiandra GD" w:eastAsia="Times New Roman" w:hAnsi="Maiandra GD" w:cs="Times New Roman"/>
        </w:rPr>
        <w:t>, variegated</w:t>
      </w:r>
    </w:p>
    <w:bookmarkEnd w:id="9"/>
    <w:p w14:paraId="073CE256" w14:textId="77777777" w:rsidR="00D53C02" w:rsidRPr="006B0F6B" w:rsidRDefault="00D53C02" w:rsidP="00D53C02">
      <w:pPr>
        <w:spacing w:after="0" w:line="252" w:lineRule="auto"/>
        <w:rPr>
          <w:rFonts w:ascii="Maiandra GD" w:eastAsia="Calibri" w:hAnsi="Maiandra GD" w:cs="Times New Roman"/>
          <w:b/>
          <w:bCs/>
        </w:rPr>
      </w:pPr>
    </w:p>
    <w:p w14:paraId="45C3A93A" w14:textId="16056164" w:rsidR="00D53C02" w:rsidRPr="006B0F6B" w:rsidRDefault="00D53C02" w:rsidP="00D53C02">
      <w:pPr>
        <w:spacing w:after="0" w:line="252" w:lineRule="auto"/>
        <w:rPr>
          <w:rFonts w:ascii="Maiandra GD" w:eastAsia="Calibri" w:hAnsi="Maiandra GD" w:cs="Times New Roman"/>
          <w:b/>
          <w:sz w:val="24"/>
        </w:rPr>
      </w:pPr>
      <w:r w:rsidRPr="006B0F6B">
        <w:rPr>
          <w:rFonts w:ascii="Maiandra GD" w:eastAsia="Calibri" w:hAnsi="Maiandra GD" w:cs="Times New Roman"/>
          <w:b/>
          <w:bCs/>
          <w:sz w:val="24"/>
        </w:rPr>
        <w:t xml:space="preserve">SECTION D – THE DAYLILY GARDEN </w:t>
      </w:r>
      <w:r w:rsidR="00706113" w:rsidRPr="006B0F6B">
        <w:rPr>
          <w:rFonts w:ascii="Maiandra GD" w:eastAsia="Calibri" w:hAnsi="Maiandra GD" w:cs="Times New Roman"/>
          <w:b/>
          <w:bCs/>
          <w:sz w:val="24"/>
        </w:rPr>
        <w:tab/>
      </w:r>
      <w:r w:rsidR="00706113" w:rsidRPr="006B0F6B">
        <w:rPr>
          <w:rFonts w:ascii="Maiandra GD" w:eastAsia="Calibri" w:hAnsi="Maiandra GD" w:cs="Times New Roman"/>
          <w:b/>
          <w:bCs/>
          <w:sz w:val="24"/>
        </w:rPr>
        <w:tab/>
      </w:r>
      <w:r w:rsidR="00706113" w:rsidRPr="006B0F6B">
        <w:rPr>
          <w:rFonts w:ascii="Maiandra GD" w:eastAsia="Calibri" w:hAnsi="Maiandra GD" w:cs="Times New Roman"/>
          <w:b/>
          <w:bCs/>
          <w:sz w:val="24"/>
        </w:rPr>
        <w:tab/>
      </w:r>
      <w:r w:rsidR="00706113" w:rsidRPr="006B0F6B">
        <w:rPr>
          <w:rFonts w:ascii="Maiandra GD" w:eastAsia="Calibri" w:hAnsi="Maiandra GD" w:cs="Times New Roman"/>
          <w:b/>
          <w:bCs/>
          <w:sz w:val="24"/>
        </w:rPr>
        <w:tab/>
      </w:r>
      <w:r w:rsidR="00706113" w:rsidRPr="006B0F6B">
        <w:rPr>
          <w:rFonts w:ascii="Maiandra GD" w:eastAsia="Calibri" w:hAnsi="Maiandra GD" w:cs="Times New Roman"/>
          <w:b/>
          <w:bCs/>
          <w:sz w:val="24"/>
        </w:rPr>
        <w:tab/>
      </w:r>
      <w:r w:rsidR="00BF4290" w:rsidRPr="006B0F6B">
        <w:rPr>
          <w:rFonts w:ascii="Maiandra GD" w:eastAsia="Calibri" w:hAnsi="Maiandra GD" w:cs="Times New Roman"/>
          <w:b/>
          <w:bCs/>
          <w:sz w:val="24"/>
        </w:rPr>
        <w:tab/>
      </w:r>
      <w:r w:rsidR="00BF4290" w:rsidRPr="006B0F6B">
        <w:rPr>
          <w:rFonts w:ascii="Maiandra GD" w:eastAsia="Calibri" w:hAnsi="Maiandra GD" w:cs="Times New Roman"/>
          <w:b/>
          <w:bCs/>
          <w:sz w:val="24"/>
        </w:rPr>
        <w:tab/>
      </w:r>
      <w:r w:rsidR="00706113" w:rsidRPr="006B0F6B">
        <w:rPr>
          <w:rFonts w:ascii="Maiandra GD" w:eastAsia="Calibri" w:hAnsi="Maiandra GD" w:cs="Times New Roman"/>
          <w:b/>
          <w:bCs/>
          <w:sz w:val="24"/>
        </w:rPr>
        <w:t>BUD</w:t>
      </w:r>
    </w:p>
    <w:p w14:paraId="7E3FE172" w14:textId="77777777" w:rsidR="00D53C02" w:rsidRPr="006B0F6B" w:rsidRDefault="00D53C02" w:rsidP="00D53C02">
      <w:pPr>
        <w:spacing w:after="0" w:line="252" w:lineRule="auto"/>
        <w:rPr>
          <w:rFonts w:ascii="Maiandra GD" w:eastAsia="Calibri" w:hAnsi="Maiandra GD" w:cs="Times New Roman"/>
          <w:b/>
          <w:bCs/>
        </w:rPr>
      </w:pPr>
      <w:r w:rsidRPr="006B0F6B">
        <w:rPr>
          <w:rFonts w:ascii="Maiandra GD" w:eastAsia="Calibri" w:hAnsi="Maiandra GD" w:cs="Times New Roman"/>
          <w:b/>
          <w:bCs/>
        </w:rPr>
        <w:t xml:space="preserve">(One Scape) </w:t>
      </w:r>
    </w:p>
    <w:p w14:paraId="73B8C846" w14:textId="77777777" w:rsidR="00D53C02" w:rsidRPr="006B0F6B" w:rsidRDefault="00D53C02" w:rsidP="00D53C02">
      <w:pPr>
        <w:spacing w:after="0" w:line="252" w:lineRule="auto"/>
        <w:rPr>
          <w:rFonts w:ascii="Maiandra GD" w:eastAsia="Calibri" w:hAnsi="Maiandra GD" w:cs="Times New Roman"/>
        </w:rPr>
      </w:pPr>
    </w:p>
    <w:p w14:paraId="12E81AFF" w14:textId="77777777" w:rsidR="00D53C02" w:rsidRPr="006B0F6B" w:rsidRDefault="00D53C02" w:rsidP="00D53C02">
      <w:pPr>
        <w:numPr>
          <w:ilvl w:val="0"/>
          <w:numId w:val="4"/>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Hemerocallis</w:t>
      </w:r>
      <w:r w:rsidRPr="006B0F6B">
        <w:rPr>
          <w:rFonts w:ascii="Maiandra GD" w:eastAsia="Calibri" w:hAnsi="Maiandra GD" w:cs="Times New Roman"/>
          <w:bCs/>
        </w:rPr>
        <w:t xml:space="preserve"> (Daylily) 1 scape, brown to light red </w:t>
      </w:r>
    </w:p>
    <w:p w14:paraId="6D605BF6" w14:textId="77777777" w:rsidR="00D53C02" w:rsidRPr="006B0F6B" w:rsidRDefault="00D53C02" w:rsidP="00D53C02">
      <w:pPr>
        <w:numPr>
          <w:ilvl w:val="0"/>
          <w:numId w:val="4"/>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Hemerocallis</w:t>
      </w:r>
      <w:r w:rsidRPr="006B0F6B">
        <w:rPr>
          <w:rFonts w:ascii="Maiandra GD" w:eastAsia="Calibri" w:hAnsi="Maiandra GD" w:cs="Times New Roman"/>
          <w:bCs/>
        </w:rPr>
        <w:t xml:space="preserve"> (Daylily) 1 Scape, deep orange to peach </w:t>
      </w:r>
    </w:p>
    <w:p w14:paraId="24B4D678" w14:textId="77777777" w:rsidR="00D53C02" w:rsidRPr="006B0F6B" w:rsidRDefault="00D53C02" w:rsidP="00D53C02">
      <w:pPr>
        <w:numPr>
          <w:ilvl w:val="0"/>
          <w:numId w:val="4"/>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Hemerocallis</w:t>
      </w:r>
      <w:r w:rsidRPr="006B0F6B">
        <w:rPr>
          <w:rFonts w:ascii="Maiandra GD" w:eastAsia="Calibri" w:hAnsi="Maiandra GD" w:cs="Times New Roman"/>
          <w:bCs/>
        </w:rPr>
        <w:t xml:space="preserve"> (Daylily) 1 Scape, deep yellow to white </w:t>
      </w:r>
    </w:p>
    <w:p w14:paraId="489474DD" w14:textId="77777777" w:rsidR="00D53C02" w:rsidRPr="006B0F6B" w:rsidRDefault="00D53C02" w:rsidP="00D53C02">
      <w:pPr>
        <w:numPr>
          <w:ilvl w:val="0"/>
          <w:numId w:val="4"/>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Hemerocallis</w:t>
      </w:r>
      <w:r w:rsidRPr="006B0F6B">
        <w:rPr>
          <w:rFonts w:ascii="Maiandra GD" w:eastAsia="Calibri" w:hAnsi="Maiandra GD" w:cs="Times New Roman"/>
          <w:bCs/>
        </w:rPr>
        <w:t xml:space="preserve"> (Daylily) 1 Scape, dark pink to pale pink </w:t>
      </w:r>
    </w:p>
    <w:p w14:paraId="02540FC4" w14:textId="77777777" w:rsidR="00D53C02" w:rsidRPr="006B0F6B" w:rsidRDefault="00D53C02" w:rsidP="00D53C02">
      <w:pPr>
        <w:numPr>
          <w:ilvl w:val="0"/>
          <w:numId w:val="4"/>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Hemerocallis</w:t>
      </w:r>
      <w:r w:rsidRPr="006B0F6B">
        <w:rPr>
          <w:rFonts w:ascii="Maiandra GD" w:eastAsia="Calibri" w:hAnsi="Maiandra GD" w:cs="Times New Roman"/>
          <w:bCs/>
        </w:rPr>
        <w:t xml:space="preserve"> (Daylily) 1 Scape, dark purple to pale purple </w:t>
      </w:r>
    </w:p>
    <w:p w14:paraId="6DED7EA2" w14:textId="77777777" w:rsidR="00D53C02" w:rsidRPr="006B0F6B" w:rsidRDefault="00D53C02" w:rsidP="00D53C02">
      <w:pPr>
        <w:numPr>
          <w:ilvl w:val="0"/>
          <w:numId w:val="4"/>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Hemerocallis</w:t>
      </w:r>
      <w:r w:rsidRPr="006B0F6B">
        <w:rPr>
          <w:rFonts w:ascii="Maiandra GD" w:eastAsia="Calibri" w:hAnsi="Maiandra GD" w:cs="Times New Roman"/>
          <w:bCs/>
        </w:rPr>
        <w:t xml:space="preserve"> (Daylily) 1 Scape, bicolor* of any colors</w:t>
      </w:r>
    </w:p>
    <w:p w14:paraId="4B20020B" w14:textId="77777777" w:rsidR="00D53C02" w:rsidRPr="006B0F6B" w:rsidRDefault="00D53C02" w:rsidP="00D53C02">
      <w:pPr>
        <w:spacing w:after="0" w:line="252" w:lineRule="auto"/>
        <w:ind w:left="720"/>
        <w:contextualSpacing/>
        <w:rPr>
          <w:rFonts w:ascii="Maiandra GD" w:eastAsia="Calibri" w:hAnsi="Maiandra GD" w:cs="Times New Roman"/>
        </w:rPr>
      </w:pPr>
    </w:p>
    <w:p w14:paraId="25FB2DD9" w14:textId="2D9BBF9C" w:rsidR="00D53C02" w:rsidRPr="006B0F6B" w:rsidRDefault="00D53C02" w:rsidP="00D53C02">
      <w:pPr>
        <w:spacing w:after="0" w:line="252" w:lineRule="auto"/>
        <w:ind w:left="360"/>
        <w:contextualSpacing/>
        <w:rPr>
          <w:rFonts w:ascii="Maiandra GD" w:eastAsia="Calibri" w:hAnsi="Maiandra GD" w:cs="Times New Roman"/>
        </w:rPr>
      </w:pPr>
      <w:r w:rsidRPr="006B0F6B">
        <w:rPr>
          <w:rFonts w:ascii="Maiandra GD" w:eastAsia="Calibri" w:hAnsi="Maiandra GD" w:cs="Times New Roman"/>
          <w:bCs/>
        </w:rPr>
        <w:t xml:space="preserve">*Bicolor is a daylily whose 3 petal segments are a different color than </w:t>
      </w:r>
      <w:r w:rsidR="005621E1" w:rsidRPr="006B0F6B">
        <w:rPr>
          <w:rFonts w:ascii="Maiandra GD" w:eastAsia="Calibri" w:hAnsi="Maiandra GD" w:cs="Times New Roman"/>
          <w:bCs/>
        </w:rPr>
        <w:t>its</w:t>
      </w:r>
      <w:r w:rsidRPr="006B0F6B">
        <w:rPr>
          <w:rFonts w:ascii="Maiandra GD" w:eastAsia="Calibri" w:hAnsi="Maiandra GD" w:cs="Times New Roman"/>
          <w:bCs/>
        </w:rPr>
        <w:t xml:space="preserve"> 3 sepal segments</w:t>
      </w:r>
      <w:r w:rsidR="005621E1">
        <w:rPr>
          <w:rFonts w:ascii="Maiandra GD" w:eastAsia="Calibri" w:hAnsi="Maiandra GD" w:cs="Times New Roman"/>
          <w:bCs/>
        </w:rPr>
        <w:t>.</w:t>
      </w:r>
      <w:r w:rsidRPr="006B0F6B">
        <w:rPr>
          <w:rFonts w:ascii="Maiandra GD" w:eastAsia="Calibri" w:hAnsi="Maiandra GD" w:cs="Times New Roman"/>
          <w:bCs/>
        </w:rPr>
        <w:t xml:space="preserve"> Follow link for photo: </w:t>
      </w:r>
      <w:hyperlink r:id="rId8" w:history="1">
        <w:r w:rsidRPr="006B0F6B">
          <w:rPr>
            <w:rStyle w:val="Hyperlink"/>
            <w:rFonts w:ascii="Maiandra GD" w:eastAsia="Calibri" w:hAnsi="Maiandra GD" w:cs="Times New Roman"/>
            <w:bCs/>
            <w:color w:val="auto"/>
          </w:rPr>
          <w:t>http://www.daylilies.org/ahs_dictionary/bicolor.html</w:t>
        </w:r>
      </w:hyperlink>
      <w:r w:rsidRPr="006B0F6B">
        <w:rPr>
          <w:rFonts w:ascii="Maiandra GD" w:eastAsia="Calibri" w:hAnsi="Maiandra GD" w:cs="Times New Roman"/>
          <w:bCs/>
        </w:rPr>
        <w:t xml:space="preserve"> </w:t>
      </w:r>
    </w:p>
    <w:p w14:paraId="301AAD1C" w14:textId="77777777" w:rsidR="00D53C02" w:rsidRPr="006B0F6B" w:rsidRDefault="00D53C02" w:rsidP="00D53C02">
      <w:pPr>
        <w:spacing w:after="0" w:line="252" w:lineRule="auto"/>
        <w:rPr>
          <w:rFonts w:ascii="Maiandra GD" w:eastAsia="Calibri" w:hAnsi="Maiandra GD" w:cs="Times New Roman"/>
        </w:rPr>
      </w:pPr>
    </w:p>
    <w:p w14:paraId="0A6FC565" w14:textId="35128997" w:rsidR="00D53C02" w:rsidRPr="006B0F6B" w:rsidRDefault="00D53C02" w:rsidP="00D53C02">
      <w:pPr>
        <w:spacing w:after="0" w:line="252" w:lineRule="auto"/>
        <w:rPr>
          <w:rFonts w:ascii="Maiandra GD" w:eastAsia="Calibri" w:hAnsi="Maiandra GD" w:cs="Times New Roman"/>
          <w:b/>
          <w:bCs/>
          <w:sz w:val="24"/>
        </w:rPr>
      </w:pPr>
      <w:r w:rsidRPr="006B0F6B">
        <w:rPr>
          <w:rFonts w:ascii="Maiandra GD" w:eastAsia="Calibri" w:hAnsi="Maiandra GD" w:cs="Times New Roman"/>
          <w:b/>
          <w:bCs/>
          <w:sz w:val="24"/>
        </w:rPr>
        <w:t xml:space="preserve">SECTION E – FLOWERING BULBS, CORMS AND TUBERS </w:t>
      </w:r>
      <w:r w:rsidR="00706113" w:rsidRPr="006B0F6B">
        <w:rPr>
          <w:rFonts w:ascii="Maiandra GD" w:eastAsia="Calibri" w:hAnsi="Maiandra GD" w:cs="Times New Roman"/>
          <w:b/>
          <w:bCs/>
          <w:sz w:val="24"/>
        </w:rPr>
        <w:tab/>
      </w:r>
      <w:r w:rsidR="00706113" w:rsidRPr="006B0F6B">
        <w:rPr>
          <w:rFonts w:ascii="Maiandra GD" w:eastAsia="Calibri" w:hAnsi="Maiandra GD" w:cs="Times New Roman"/>
          <w:b/>
          <w:bCs/>
          <w:sz w:val="24"/>
        </w:rPr>
        <w:tab/>
      </w:r>
      <w:r w:rsidR="00BF4290" w:rsidRPr="006B0F6B">
        <w:rPr>
          <w:rFonts w:ascii="Maiandra GD" w:eastAsia="Calibri" w:hAnsi="Maiandra GD" w:cs="Times New Roman"/>
          <w:b/>
          <w:bCs/>
          <w:sz w:val="24"/>
        </w:rPr>
        <w:tab/>
      </w:r>
      <w:r w:rsidR="00BF4290" w:rsidRPr="006B0F6B">
        <w:rPr>
          <w:rFonts w:ascii="Maiandra GD" w:eastAsia="Calibri" w:hAnsi="Maiandra GD" w:cs="Times New Roman"/>
          <w:b/>
          <w:bCs/>
          <w:sz w:val="24"/>
        </w:rPr>
        <w:tab/>
      </w:r>
      <w:r w:rsidR="00706113" w:rsidRPr="006B0F6B">
        <w:rPr>
          <w:rFonts w:ascii="Maiandra GD" w:eastAsia="Calibri" w:hAnsi="Maiandra GD" w:cs="Times New Roman"/>
          <w:b/>
          <w:bCs/>
          <w:sz w:val="24"/>
        </w:rPr>
        <w:t>BUD</w:t>
      </w:r>
    </w:p>
    <w:p w14:paraId="7CF46C55" w14:textId="77777777" w:rsidR="00D53C02" w:rsidRPr="006B0F6B" w:rsidRDefault="00D53C02" w:rsidP="00D53C02">
      <w:pPr>
        <w:spacing w:after="0" w:line="252" w:lineRule="auto"/>
        <w:contextualSpacing/>
        <w:rPr>
          <w:rFonts w:ascii="Maiandra GD" w:eastAsia="Calibri" w:hAnsi="Maiandra GD" w:cs="Times New Roman"/>
        </w:rPr>
      </w:pPr>
    </w:p>
    <w:p w14:paraId="47ED055F" w14:textId="0F1F2453" w:rsidR="00D53C02" w:rsidRPr="006B0F6B" w:rsidRDefault="00D53C02" w:rsidP="00D53C02">
      <w:pPr>
        <w:numPr>
          <w:ilvl w:val="0"/>
          <w:numId w:val="5"/>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Dahlia</w:t>
      </w:r>
      <w:r w:rsidRPr="006B0F6B">
        <w:rPr>
          <w:rFonts w:ascii="Maiandra GD" w:eastAsia="Calibri" w:hAnsi="Maiandra GD" w:cs="Times New Roman"/>
          <w:bCs/>
        </w:rPr>
        <w:t>, 1 bloom, over 4”</w:t>
      </w:r>
      <w:r w:rsidR="00892B18" w:rsidRPr="006B0F6B">
        <w:rPr>
          <w:rFonts w:ascii="Maiandra GD" w:eastAsia="Calibri" w:hAnsi="Maiandra GD" w:cs="Times New Roman"/>
          <w:bCs/>
        </w:rPr>
        <w:t xml:space="preserve"> at maturity</w:t>
      </w:r>
      <w:r w:rsidRPr="006B0F6B">
        <w:rPr>
          <w:rFonts w:ascii="Maiandra GD" w:eastAsia="Calibri" w:hAnsi="Maiandra GD" w:cs="Times New Roman"/>
          <w:bCs/>
        </w:rPr>
        <w:t xml:space="preserve">, with foliage </w:t>
      </w:r>
    </w:p>
    <w:p w14:paraId="6AF3D72A" w14:textId="787A0EE2" w:rsidR="00D53C02" w:rsidRPr="006B0F6B" w:rsidRDefault="00D53C02" w:rsidP="00D53C02">
      <w:pPr>
        <w:numPr>
          <w:ilvl w:val="0"/>
          <w:numId w:val="5"/>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Dahlia</w:t>
      </w:r>
      <w:r w:rsidRPr="006B0F6B">
        <w:rPr>
          <w:rFonts w:ascii="Maiandra GD" w:eastAsia="Calibri" w:hAnsi="Maiandra GD" w:cs="Times New Roman"/>
          <w:bCs/>
        </w:rPr>
        <w:t>, 1 bloom, under 4”</w:t>
      </w:r>
      <w:r w:rsidR="00892B18" w:rsidRPr="006B0F6B">
        <w:rPr>
          <w:rFonts w:ascii="Maiandra GD" w:eastAsia="Calibri" w:hAnsi="Maiandra GD" w:cs="Times New Roman"/>
          <w:bCs/>
        </w:rPr>
        <w:t xml:space="preserve"> at maturity</w:t>
      </w:r>
      <w:r w:rsidRPr="006B0F6B">
        <w:rPr>
          <w:rFonts w:ascii="Maiandra GD" w:eastAsia="Calibri" w:hAnsi="Maiandra GD" w:cs="Times New Roman"/>
          <w:bCs/>
        </w:rPr>
        <w:t xml:space="preserve">, with foliage </w:t>
      </w:r>
    </w:p>
    <w:p w14:paraId="2792554E" w14:textId="77777777" w:rsidR="00D53C02" w:rsidRPr="006B0F6B" w:rsidRDefault="00D53C02" w:rsidP="00D53C02">
      <w:pPr>
        <w:numPr>
          <w:ilvl w:val="0"/>
          <w:numId w:val="5"/>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Gladiolus</w:t>
      </w:r>
      <w:r w:rsidRPr="006B0F6B">
        <w:rPr>
          <w:rFonts w:ascii="Maiandra GD" w:eastAsia="Calibri" w:hAnsi="Maiandra GD" w:cs="Times New Roman"/>
          <w:bCs/>
        </w:rPr>
        <w:t xml:space="preserve">, 1 spike (side shoots removed) </w:t>
      </w:r>
    </w:p>
    <w:p w14:paraId="33DF4C4E" w14:textId="77777777" w:rsidR="00D53C02" w:rsidRPr="006B0F6B" w:rsidRDefault="00D53C02" w:rsidP="00D53C02">
      <w:pPr>
        <w:numPr>
          <w:ilvl w:val="0"/>
          <w:numId w:val="5"/>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Liatris</w:t>
      </w:r>
      <w:r w:rsidRPr="006B0F6B">
        <w:rPr>
          <w:rFonts w:ascii="Maiandra GD" w:eastAsia="Calibri" w:hAnsi="Maiandra GD" w:cs="Times New Roman"/>
          <w:bCs/>
        </w:rPr>
        <w:t xml:space="preserve">, 1 spike, with foliage </w:t>
      </w:r>
    </w:p>
    <w:p w14:paraId="187F244E" w14:textId="77777777" w:rsidR="00D53C02" w:rsidRPr="006B0F6B" w:rsidRDefault="00D53C02" w:rsidP="00D53C02">
      <w:pPr>
        <w:numPr>
          <w:ilvl w:val="0"/>
          <w:numId w:val="5"/>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Lilium</w:t>
      </w:r>
      <w:r w:rsidRPr="006B0F6B">
        <w:rPr>
          <w:rFonts w:ascii="Maiandra GD" w:eastAsia="Calibri" w:hAnsi="Maiandra GD" w:cs="Times New Roman"/>
          <w:bCs/>
        </w:rPr>
        <w:t xml:space="preserve"> (Bulbous Lily), 1 stem, with foliage </w:t>
      </w:r>
    </w:p>
    <w:p w14:paraId="60A08140" w14:textId="77777777" w:rsidR="00D53C02" w:rsidRPr="006B0F6B" w:rsidRDefault="00D53C02" w:rsidP="00D53C02">
      <w:pPr>
        <w:numPr>
          <w:ilvl w:val="0"/>
          <w:numId w:val="5"/>
        </w:numPr>
        <w:spacing w:after="0" w:line="252" w:lineRule="auto"/>
        <w:contextualSpacing/>
        <w:rPr>
          <w:rFonts w:ascii="Maiandra GD" w:eastAsia="Calibri" w:hAnsi="Maiandra GD" w:cs="Times New Roman"/>
        </w:rPr>
      </w:pPr>
      <w:r w:rsidRPr="006B0F6B">
        <w:rPr>
          <w:rFonts w:ascii="Maiandra GD" w:eastAsia="Calibri" w:hAnsi="Maiandra GD" w:cs="Times New Roman"/>
          <w:bCs/>
        </w:rPr>
        <w:t xml:space="preserve">Any Other Flowering Bulb, Corm or Tuber NOT LISTED </w:t>
      </w:r>
    </w:p>
    <w:p w14:paraId="088B67F1" w14:textId="77777777" w:rsidR="00D53C02" w:rsidRPr="006B0F6B" w:rsidRDefault="00D53C02" w:rsidP="00D53C02">
      <w:pPr>
        <w:spacing w:after="0" w:line="252" w:lineRule="auto"/>
        <w:rPr>
          <w:rFonts w:ascii="Maiandra GD" w:eastAsia="Calibri" w:hAnsi="Maiandra GD" w:cs="Times New Roman"/>
        </w:rPr>
      </w:pPr>
    </w:p>
    <w:p w14:paraId="671F4D68" w14:textId="4CC2625F" w:rsidR="00D53C02" w:rsidRPr="006B0F6B" w:rsidRDefault="00D53C02" w:rsidP="00D53C02">
      <w:pPr>
        <w:spacing w:after="0" w:line="252" w:lineRule="auto"/>
        <w:rPr>
          <w:rFonts w:ascii="Maiandra GD" w:eastAsia="Calibri" w:hAnsi="Maiandra GD" w:cs="Times New Roman"/>
          <w:b/>
          <w:sz w:val="24"/>
        </w:rPr>
      </w:pPr>
      <w:bookmarkStart w:id="10" w:name="_Hlk504405255"/>
      <w:r w:rsidRPr="006B0F6B">
        <w:rPr>
          <w:rFonts w:ascii="Maiandra GD" w:eastAsia="Calibri" w:hAnsi="Maiandra GD" w:cs="Times New Roman"/>
          <w:b/>
          <w:bCs/>
          <w:sz w:val="24"/>
        </w:rPr>
        <w:t xml:space="preserve">SECTION F - THE FLOWERING PERENNIAL GARDEN </w:t>
      </w:r>
      <w:r w:rsidR="00706113" w:rsidRPr="006B0F6B">
        <w:rPr>
          <w:rFonts w:ascii="Maiandra GD" w:eastAsia="Calibri" w:hAnsi="Maiandra GD" w:cs="Times New Roman"/>
          <w:b/>
          <w:bCs/>
          <w:sz w:val="24"/>
        </w:rPr>
        <w:tab/>
      </w:r>
      <w:r w:rsidR="00706113" w:rsidRPr="006B0F6B">
        <w:rPr>
          <w:rFonts w:ascii="Maiandra GD" w:eastAsia="Calibri" w:hAnsi="Maiandra GD" w:cs="Times New Roman"/>
          <w:b/>
          <w:bCs/>
          <w:sz w:val="24"/>
        </w:rPr>
        <w:tab/>
      </w:r>
      <w:r w:rsidR="00BF4290" w:rsidRPr="006B0F6B">
        <w:rPr>
          <w:rFonts w:ascii="Maiandra GD" w:eastAsia="Calibri" w:hAnsi="Maiandra GD" w:cs="Times New Roman"/>
          <w:b/>
          <w:bCs/>
          <w:sz w:val="24"/>
        </w:rPr>
        <w:tab/>
      </w:r>
      <w:r w:rsidR="00BF4290" w:rsidRPr="006B0F6B">
        <w:rPr>
          <w:rFonts w:ascii="Maiandra GD" w:eastAsia="Calibri" w:hAnsi="Maiandra GD" w:cs="Times New Roman"/>
          <w:b/>
          <w:bCs/>
          <w:sz w:val="24"/>
        </w:rPr>
        <w:tab/>
      </w:r>
      <w:r w:rsidR="00706113" w:rsidRPr="006B0F6B">
        <w:rPr>
          <w:rFonts w:ascii="Maiandra GD" w:eastAsia="Calibri" w:hAnsi="Maiandra GD" w:cs="Times New Roman"/>
          <w:b/>
          <w:bCs/>
          <w:sz w:val="24"/>
        </w:rPr>
        <w:t>BUD</w:t>
      </w:r>
    </w:p>
    <w:p w14:paraId="36E98C36" w14:textId="77777777" w:rsidR="00D53C02" w:rsidRPr="006B0F6B" w:rsidRDefault="00D53C02" w:rsidP="00D53C02">
      <w:pPr>
        <w:spacing w:after="0" w:line="252" w:lineRule="auto"/>
        <w:rPr>
          <w:rFonts w:ascii="Maiandra GD" w:eastAsia="Calibri" w:hAnsi="Maiandra GD" w:cs="Times New Roman"/>
          <w:b/>
          <w:bCs/>
        </w:rPr>
      </w:pPr>
      <w:r w:rsidRPr="006B0F6B">
        <w:rPr>
          <w:rFonts w:ascii="Maiandra GD" w:eastAsia="Calibri" w:hAnsi="Maiandra GD" w:cs="Times New Roman"/>
          <w:b/>
          <w:bCs/>
        </w:rPr>
        <w:t xml:space="preserve">(Foliage attached) </w:t>
      </w:r>
    </w:p>
    <w:p w14:paraId="38B4D001" w14:textId="77777777" w:rsidR="00D53C02" w:rsidRPr="006B0F6B" w:rsidRDefault="00D53C02" w:rsidP="00D53C02">
      <w:pPr>
        <w:spacing w:after="0" w:line="252" w:lineRule="auto"/>
        <w:rPr>
          <w:rFonts w:ascii="Maiandra GD" w:eastAsia="Calibri" w:hAnsi="Maiandra GD" w:cs="Times New Roman"/>
        </w:rPr>
      </w:pPr>
    </w:p>
    <w:p w14:paraId="0B9C8EC8" w14:textId="77777777" w:rsidR="00D53C02" w:rsidRPr="006B0F6B" w:rsidRDefault="00D53C02" w:rsidP="00D53C02">
      <w:pPr>
        <w:numPr>
          <w:ilvl w:val="0"/>
          <w:numId w:val="6"/>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Coreopsis</w:t>
      </w:r>
      <w:r w:rsidRPr="006B0F6B">
        <w:rPr>
          <w:rFonts w:ascii="Maiandra GD" w:eastAsia="Calibri" w:hAnsi="Maiandra GD" w:cs="Times New Roman"/>
          <w:bCs/>
        </w:rPr>
        <w:t>, 1 bloom or spray</w:t>
      </w:r>
    </w:p>
    <w:p w14:paraId="101E4F06" w14:textId="77777777" w:rsidR="00D53C02" w:rsidRPr="006B0F6B" w:rsidRDefault="00D53C02" w:rsidP="00D53C02">
      <w:pPr>
        <w:numPr>
          <w:ilvl w:val="0"/>
          <w:numId w:val="6"/>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Echinacea</w:t>
      </w:r>
      <w:r w:rsidRPr="006B0F6B">
        <w:rPr>
          <w:rFonts w:ascii="Maiandra GD" w:eastAsia="Calibri" w:hAnsi="Maiandra GD" w:cs="Times New Roman"/>
          <w:bCs/>
        </w:rPr>
        <w:t xml:space="preserve"> (Coneflower) purple, single flower, 1 bloom </w:t>
      </w:r>
    </w:p>
    <w:p w14:paraId="75CA4DC7" w14:textId="77777777" w:rsidR="00D53C02" w:rsidRPr="006B0F6B" w:rsidRDefault="00D53C02" w:rsidP="00D53C02">
      <w:pPr>
        <w:numPr>
          <w:ilvl w:val="0"/>
          <w:numId w:val="6"/>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Echinacea</w:t>
      </w:r>
      <w:r w:rsidRPr="006B0F6B">
        <w:rPr>
          <w:rFonts w:ascii="Maiandra GD" w:eastAsia="Calibri" w:hAnsi="Maiandra GD" w:cs="Times New Roman"/>
          <w:bCs/>
        </w:rPr>
        <w:t xml:space="preserve"> (Coneflower) any other color, single flower, 1 bloom </w:t>
      </w:r>
    </w:p>
    <w:p w14:paraId="6D16B8C3" w14:textId="77777777" w:rsidR="00D53C02" w:rsidRPr="006B0F6B" w:rsidRDefault="00D53C02" w:rsidP="00D53C02">
      <w:pPr>
        <w:numPr>
          <w:ilvl w:val="0"/>
          <w:numId w:val="6"/>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Echinacea</w:t>
      </w:r>
      <w:r w:rsidRPr="006B0F6B">
        <w:rPr>
          <w:rFonts w:ascii="Maiandra GD" w:eastAsia="Calibri" w:hAnsi="Maiandra GD" w:cs="Times New Roman"/>
          <w:bCs/>
        </w:rPr>
        <w:t xml:space="preserve"> (Coneflower) double flower, any color, 1 bloom </w:t>
      </w:r>
    </w:p>
    <w:p w14:paraId="1BBAF938" w14:textId="77777777" w:rsidR="00D53C02" w:rsidRPr="006B0F6B" w:rsidRDefault="00D53C02" w:rsidP="00D53C02">
      <w:pPr>
        <w:numPr>
          <w:ilvl w:val="0"/>
          <w:numId w:val="6"/>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Leucanthemum</w:t>
      </w:r>
      <w:r w:rsidRPr="006B0F6B">
        <w:rPr>
          <w:rFonts w:ascii="Maiandra GD" w:eastAsia="Calibri" w:hAnsi="Maiandra GD" w:cs="Times New Roman"/>
          <w:bCs/>
        </w:rPr>
        <w:t xml:space="preserve"> (Shasta Daisy), single flower, 1 bloom </w:t>
      </w:r>
    </w:p>
    <w:p w14:paraId="6EF78DDE" w14:textId="77777777" w:rsidR="00D53C02" w:rsidRPr="006B0F6B" w:rsidRDefault="00D53C02" w:rsidP="00D53C02">
      <w:pPr>
        <w:numPr>
          <w:ilvl w:val="0"/>
          <w:numId w:val="6"/>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Leucanthemum</w:t>
      </w:r>
      <w:r w:rsidRPr="006B0F6B">
        <w:rPr>
          <w:rFonts w:ascii="Maiandra GD" w:eastAsia="Calibri" w:hAnsi="Maiandra GD" w:cs="Times New Roman"/>
          <w:bCs/>
        </w:rPr>
        <w:t xml:space="preserve"> (Shasta Daisy), double flower, 1 bloom </w:t>
      </w:r>
    </w:p>
    <w:p w14:paraId="2A0A6427" w14:textId="77777777" w:rsidR="00D53C02" w:rsidRPr="006B0F6B" w:rsidRDefault="00D53C02" w:rsidP="00D53C02">
      <w:pPr>
        <w:numPr>
          <w:ilvl w:val="0"/>
          <w:numId w:val="6"/>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Phlox</w:t>
      </w:r>
      <w:r w:rsidRPr="006B0F6B">
        <w:rPr>
          <w:rFonts w:ascii="Maiandra GD" w:eastAsia="Calibri" w:hAnsi="Maiandra GD" w:cs="Times New Roman"/>
          <w:bCs/>
        </w:rPr>
        <w:t xml:space="preserve">, 1 stem </w:t>
      </w:r>
    </w:p>
    <w:p w14:paraId="6BB0F239" w14:textId="77777777" w:rsidR="00D53C02" w:rsidRPr="006B0F6B" w:rsidRDefault="00D53C02" w:rsidP="00D53C02">
      <w:pPr>
        <w:numPr>
          <w:ilvl w:val="0"/>
          <w:numId w:val="6"/>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Rudbeckia</w:t>
      </w:r>
      <w:r w:rsidRPr="006B0F6B">
        <w:rPr>
          <w:rFonts w:ascii="Maiandra GD" w:eastAsia="Calibri" w:hAnsi="Maiandra GD" w:cs="Times New Roman"/>
          <w:bCs/>
        </w:rPr>
        <w:t xml:space="preserve"> (Black-eyed Susan), 1 bloom </w:t>
      </w:r>
    </w:p>
    <w:p w14:paraId="7E496E89" w14:textId="77777777" w:rsidR="00D53C02" w:rsidRPr="006B0F6B" w:rsidRDefault="00D53C02" w:rsidP="00D53C02">
      <w:pPr>
        <w:numPr>
          <w:ilvl w:val="0"/>
          <w:numId w:val="6"/>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Rudbeckia</w:t>
      </w:r>
      <w:r w:rsidRPr="006B0F6B">
        <w:rPr>
          <w:rFonts w:ascii="Maiandra GD" w:eastAsia="Calibri" w:hAnsi="Maiandra GD" w:cs="Times New Roman"/>
          <w:bCs/>
        </w:rPr>
        <w:t xml:space="preserve"> (Black-eyed Susan), 1 spray </w:t>
      </w:r>
    </w:p>
    <w:p w14:paraId="62228B75" w14:textId="77777777" w:rsidR="00D53C02" w:rsidRPr="006B0F6B" w:rsidRDefault="00D53C02" w:rsidP="00D53C02">
      <w:pPr>
        <w:numPr>
          <w:ilvl w:val="0"/>
          <w:numId w:val="6"/>
        </w:numPr>
        <w:spacing w:after="0" w:line="252" w:lineRule="auto"/>
        <w:contextualSpacing/>
        <w:rPr>
          <w:rFonts w:ascii="Maiandra GD" w:eastAsia="Calibri" w:hAnsi="Maiandra GD" w:cs="Times New Roman"/>
        </w:rPr>
      </w:pPr>
      <w:r w:rsidRPr="006B0F6B">
        <w:rPr>
          <w:rFonts w:ascii="Maiandra GD" w:eastAsia="Calibri" w:hAnsi="Maiandra GD" w:cs="Times New Roman"/>
          <w:bCs/>
        </w:rPr>
        <w:t xml:space="preserve">Any Other Flowering Perennial NOT LISTED, single bloom, 1 stem </w:t>
      </w:r>
    </w:p>
    <w:p w14:paraId="624CF3EC" w14:textId="77777777" w:rsidR="00D53C02" w:rsidRPr="006B0F6B" w:rsidRDefault="00D53C02" w:rsidP="00D53C02">
      <w:pPr>
        <w:numPr>
          <w:ilvl w:val="0"/>
          <w:numId w:val="6"/>
        </w:numPr>
        <w:spacing w:after="0" w:line="252" w:lineRule="auto"/>
        <w:contextualSpacing/>
        <w:rPr>
          <w:rFonts w:ascii="Maiandra GD" w:eastAsia="Calibri" w:hAnsi="Maiandra GD" w:cs="Times New Roman"/>
        </w:rPr>
      </w:pPr>
      <w:r w:rsidRPr="006B0F6B">
        <w:rPr>
          <w:rFonts w:ascii="Maiandra GD" w:eastAsia="Calibri" w:hAnsi="Maiandra GD" w:cs="Times New Roman"/>
          <w:bCs/>
        </w:rPr>
        <w:t xml:space="preserve">Any Other Flowering Perennial NOT LISTED, spike form, 1 stem </w:t>
      </w:r>
    </w:p>
    <w:p w14:paraId="3D369E91" w14:textId="77777777" w:rsidR="00D53C02" w:rsidRPr="006B0F6B" w:rsidRDefault="00D53C02" w:rsidP="00D53C02">
      <w:pPr>
        <w:numPr>
          <w:ilvl w:val="0"/>
          <w:numId w:val="6"/>
        </w:numPr>
        <w:spacing w:after="0" w:line="252" w:lineRule="auto"/>
        <w:contextualSpacing/>
        <w:rPr>
          <w:rFonts w:ascii="Maiandra GD" w:eastAsia="Calibri" w:hAnsi="Maiandra GD" w:cs="Times New Roman"/>
        </w:rPr>
      </w:pPr>
      <w:r w:rsidRPr="006B0F6B">
        <w:rPr>
          <w:rFonts w:ascii="Maiandra GD" w:eastAsia="Calibri" w:hAnsi="Maiandra GD" w:cs="Times New Roman"/>
          <w:bCs/>
        </w:rPr>
        <w:lastRenderedPageBreak/>
        <w:t>Any Other Flowering Perennial NOT LISTED, spray form, 1 stem</w:t>
      </w:r>
    </w:p>
    <w:bookmarkEnd w:id="10"/>
    <w:p w14:paraId="736E07D9" w14:textId="77777777" w:rsidR="00D53C02" w:rsidRPr="006B0F6B" w:rsidRDefault="00D53C02" w:rsidP="00D53C02">
      <w:pPr>
        <w:spacing w:after="0" w:line="252" w:lineRule="auto"/>
        <w:rPr>
          <w:rFonts w:ascii="Maiandra GD" w:eastAsia="Calibri" w:hAnsi="Maiandra GD" w:cs="Times New Roman"/>
          <w:bCs/>
        </w:rPr>
      </w:pPr>
    </w:p>
    <w:p w14:paraId="5F30149A" w14:textId="5D4E0874" w:rsidR="00D53C02" w:rsidRPr="006B0F6B" w:rsidRDefault="00D53C02" w:rsidP="00D53C02">
      <w:pPr>
        <w:spacing w:after="0" w:line="252" w:lineRule="auto"/>
        <w:rPr>
          <w:rFonts w:ascii="Maiandra GD" w:eastAsia="Calibri" w:hAnsi="Maiandra GD" w:cs="Times New Roman"/>
          <w:b/>
          <w:sz w:val="24"/>
        </w:rPr>
      </w:pPr>
      <w:r w:rsidRPr="006B0F6B">
        <w:rPr>
          <w:rFonts w:ascii="Maiandra GD" w:eastAsia="Calibri" w:hAnsi="Maiandra GD" w:cs="Times New Roman"/>
          <w:b/>
          <w:bCs/>
          <w:sz w:val="24"/>
        </w:rPr>
        <w:t xml:space="preserve">SECTION G - THE HERB GARDEN </w:t>
      </w:r>
      <w:r w:rsidR="00706113" w:rsidRPr="006B0F6B">
        <w:rPr>
          <w:rFonts w:ascii="Maiandra GD" w:eastAsia="Calibri" w:hAnsi="Maiandra GD" w:cs="Times New Roman"/>
          <w:b/>
          <w:bCs/>
          <w:sz w:val="24"/>
        </w:rPr>
        <w:tab/>
      </w:r>
      <w:r w:rsidR="00706113" w:rsidRPr="006B0F6B">
        <w:rPr>
          <w:rFonts w:ascii="Maiandra GD" w:eastAsia="Calibri" w:hAnsi="Maiandra GD" w:cs="Times New Roman"/>
          <w:b/>
          <w:bCs/>
          <w:sz w:val="24"/>
        </w:rPr>
        <w:tab/>
      </w:r>
      <w:r w:rsidR="00706113" w:rsidRPr="006B0F6B">
        <w:rPr>
          <w:rFonts w:ascii="Maiandra GD" w:eastAsia="Calibri" w:hAnsi="Maiandra GD" w:cs="Times New Roman"/>
          <w:b/>
          <w:bCs/>
          <w:sz w:val="24"/>
        </w:rPr>
        <w:tab/>
      </w:r>
      <w:r w:rsidR="00706113" w:rsidRPr="006B0F6B">
        <w:rPr>
          <w:rFonts w:ascii="Maiandra GD" w:eastAsia="Calibri" w:hAnsi="Maiandra GD" w:cs="Times New Roman"/>
          <w:b/>
          <w:bCs/>
          <w:sz w:val="24"/>
        </w:rPr>
        <w:tab/>
      </w:r>
      <w:r w:rsidR="00706113" w:rsidRPr="006B0F6B">
        <w:rPr>
          <w:rFonts w:ascii="Maiandra GD" w:eastAsia="Calibri" w:hAnsi="Maiandra GD" w:cs="Times New Roman"/>
          <w:b/>
          <w:bCs/>
          <w:sz w:val="24"/>
        </w:rPr>
        <w:tab/>
      </w:r>
      <w:r w:rsidR="00BF4290" w:rsidRPr="006B0F6B">
        <w:rPr>
          <w:rFonts w:ascii="Maiandra GD" w:eastAsia="Calibri" w:hAnsi="Maiandra GD" w:cs="Times New Roman"/>
          <w:b/>
          <w:bCs/>
          <w:sz w:val="24"/>
        </w:rPr>
        <w:tab/>
      </w:r>
      <w:r w:rsidR="00BF4290" w:rsidRPr="006B0F6B">
        <w:rPr>
          <w:rFonts w:ascii="Maiandra GD" w:eastAsia="Calibri" w:hAnsi="Maiandra GD" w:cs="Times New Roman"/>
          <w:b/>
          <w:bCs/>
          <w:sz w:val="24"/>
        </w:rPr>
        <w:tab/>
      </w:r>
      <w:r w:rsidR="00706113" w:rsidRPr="006B0F6B">
        <w:rPr>
          <w:rFonts w:ascii="Maiandra GD" w:eastAsia="Calibri" w:hAnsi="Maiandra GD" w:cs="Times New Roman"/>
          <w:b/>
          <w:bCs/>
          <w:sz w:val="24"/>
        </w:rPr>
        <w:t>GG</w:t>
      </w:r>
    </w:p>
    <w:p w14:paraId="5293530D" w14:textId="77777777" w:rsidR="00D53C02" w:rsidRPr="006B0F6B" w:rsidRDefault="00D53C02" w:rsidP="00D53C02">
      <w:pPr>
        <w:spacing w:after="0" w:line="252" w:lineRule="auto"/>
        <w:rPr>
          <w:rFonts w:ascii="Maiandra GD" w:eastAsia="Calibri" w:hAnsi="Maiandra GD" w:cs="Times New Roman"/>
          <w:b/>
          <w:bCs/>
        </w:rPr>
      </w:pPr>
      <w:bookmarkStart w:id="11" w:name="_Hlk505297031"/>
      <w:r w:rsidRPr="006B0F6B">
        <w:rPr>
          <w:rFonts w:ascii="Maiandra GD" w:eastAsia="Calibri" w:hAnsi="Maiandra GD" w:cs="Times New Roman"/>
          <w:b/>
          <w:bCs/>
        </w:rPr>
        <w:t>Maximum length 30”</w:t>
      </w:r>
    </w:p>
    <w:bookmarkEnd w:id="11"/>
    <w:p w14:paraId="78E60444" w14:textId="6B7A1C94" w:rsidR="00D53C02" w:rsidRPr="006B0F6B" w:rsidRDefault="005A2F4A" w:rsidP="00D53C02">
      <w:pPr>
        <w:spacing w:after="0" w:line="252" w:lineRule="auto"/>
        <w:rPr>
          <w:rFonts w:ascii="Maiandra GD" w:eastAsia="Calibri" w:hAnsi="Maiandra GD" w:cs="Times New Roman"/>
        </w:rPr>
      </w:pPr>
      <w:r w:rsidRPr="006B0F6B">
        <w:rPr>
          <w:rFonts w:ascii="Maiandra GD" w:eastAsia="Calibri" w:hAnsi="Maiandra GD" w:cs="Times New Roman"/>
        </w:rPr>
        <w:t>Any herb may be shown flowering.  Those listed “with flower” must be shown with flower.</w:t>
      </w:r>
    </w:p>
    <w:p w14:paraId="46A74896" w14:textId="77777777" w:rsidR="005A2F4A" w:rsidRPr="006B0F6B" w:rsidRDefault="005A2F4A" w:rsidP="00D53C02">
      <w:pPr>
        <w:spacing w:after="0" w:line="252" w:lineRule="auto"/>
        <w:rPr>
          <w:rFonts w:ascii="Maiandra GD" w:eastAsia="Calibri" w:hAnsi="Maiandra GD" w:cs="Times New Roman"/>
        </w:rPr>
      </w:pPr>
    </w:p>
    <w:p w14:paraId="2B3EB025" w14:textId="77777777" w:rsidR="00D53C02" w:rsidRPr="006B0F6B" w:rsidRDefault="00D53C02" w:rsidP="00D53C02">
      <w:pPr>
        <w:numPr>
          <w:ilvl w:val="0"/>
          <w:numId w:val="7"/>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Achillea</w:t>
      </w:r>
      <w:r w:rsidRPr="006B0F6B">
        <w:rPr>
          <w:rFonts w:ascii="Maiandra GD" w:eastAsia="Calibri" w:hAnsi="Maiandra GD" w:cs="Times New Roman"/>
          <w:bCs/>
        </w:rPr>
        <w:t xml:space="preserve"> (Yarrow), 1 stem with flower </w:t>
      </w:r>
    </w:p>
    <w:p w14:paraId="1EF856A2" w14:textId="77777777" w:rsidR="00D53C02" w:rsidRPr="006B0F6B" w:rsidRDefault="00D53C02" w:rsidP="00D53C02">
      <w:pPr>
        <w:numPr>
          <w:ilvl w:val="0"/>
          <w:numId w:val="7"/>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Anethum</w:t>
      </w:r>
      <w:r w:rsidRPr="006B0F6B">
        <w:rPr>
          <w:rFonts w:ascii="Maiandra GD" w:eastAsia="Calibri" w:hAnsi="Maiandra GD" w:cs="Times New Roman"/>
          <w:bCs/>
        </w:rPr>
        <w:t xml:space="preserve"> (Dill), 1 stem with flower </w:t>
      </w:r>
    </w:p>
    <w:p w14:paraId="38203A80" w14:textId="77777777" w:rsidR="00D53C02" w:rsidRPr="006B0F6B" w:rsidRDefault="00D53C02" w:rsidP="00D53C02">
      <w:pPr>
        <w:numPr>
          <w:ilvl w:val="0"/>
          <w:numId w:val="7"/>
        </w:numPr>
        <w:spacing w:after="0" w:line="252" w:lineRule="auto"/>
        <w:contextualSpacing/>
        <w:rPr>
          <w:rFonts w:ascii="Maiandra GD" w:eastAsia="Calibri" w:hAnsi="Maiandra GD" w:cs="Times New Roman"/>
        </w:rPr>
      </w:pPr>
      <w:proofErr w:type="spellStart"/>
      <w:r w:rsidRPr="006B0F6B">
        <w:rPr>
          <w:rFonts w:ascii="Maiandra GD" w:eastAsia="Calibri" w:hAnsi="Maiandra GD" w:cs="Times New Roman"/>
          <w:bCs/>
          <w:i/>
        </w:rPr>
        <w:t>Foeniculum</w:t>
      </w:r>
      <w:proofErr w:type="spellEnd"/>
      <w:r w:rsidRPr="006B0F6B">
        <w:rPr>
          <w:rFonts w:ascii="Maiandra GD" w:eastAsia="Calibri" w:hAnsi="Maiandra GD" w:cs="Times New Roman"/>
          <w:bCs/>
        </w:rPr>
        <w:t xml:space="preserve"> (Fennel), 1 stem with flower </w:t>
      </w:r>
    </w:p>
    <w:p w14:paraId="47711C70" w14:textId="7D99E551" w:rsidR="00D53C02" w:rsidRPr="006B0F6B" w:rsidRDefault="00D53C02" w:rsidP="00D53C02">
      <w:pPr>
        <w:numPr>
          <w:ilvl w:val="0"/>
          <w:numId w:val="7"/>
        </w:numPr>
        <w:spacing w:after="0" w:line="252" w:lineRule="auto"/>
        <w:contextualSpacing/>
        <w:rPr>
          <w:rFonts w:ascii="Maiandra GD" w:eastAsia="Calibri" w:hAnsi="Maiandra GD" w:cs="Times New Roman"/>
        </w:rPr>
      </w:pPr>
      <w:proofErr w:type="spellStart"/>
      <w:r w:rsidRPr="006B0F6B">
        <w:rPr>
          <w:rFonts w:ascii="Maiandra GD" w:eastAsia="Calibri" w:hAnsi="Maiandra GD" w:cs="Times New Roman"/>
          <w:bCs/>
          <w:i/>
        </w:rPr>
        <w:t>Lavendula</w:t>
      </w:r>
      <w:proofErr w:type="spellEnd"/>
      <w:r w:rsidRPr="006B0F6B">
        <w:rPr>
          <w:rFonts w:ascii="Maiandra GD" w:eastAsia="Calibri" w:hAnsi="Maiandra GD" w:cs="Times New Roman"/>
          <w:bCs/>
          <w:i/>
        </w:rPr>
        <w:t xml:space="preserve"> </w:t>
      </w:r>
      <w:r w:rsidRPr="006B0F6B">
        <w:rPr>
          <w:rFonts w:ascii="Maiandra GD" w:eastAsia="Calibri" w:hAnsi="Maiandra GD" w:cs="Times New Roman"/>
          <w:bCs/>
        </w:rPr>
        <w:t xml:space="preserve">(Lavender), 1 stem with flower </w:t>
      </w:r>
    </w:p>
    <w:p w14:paraId="13FF3FF3" w14:textId="08F5E9BF" w:rsidR="00892B18" w:rsidRPr="006B0F6B" w:rsidRDefault="00892B18" w:rsidP="00D53C02">
      <w:pPr>
        <w:numPr>
          <w:ilvl w:val="0"/>
          <w:numId w:val="7"/>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Menthe</w:t>
      </w:r>
      <w:r w:rsidR="003379FA" w:rsidRPr="006B0F6B">
        <w:rPr>
          <w:rFonts w:ascii="Maiandra GD" w:eastAsia="Calibri" w:hAnsi="Maiandra GD" w:cs="Times New Roman"/>
          <w:bCs/>
          <w:i/>
        </w:rPr>
        <w:t xml:space="preserve"> </w:t>
      </w:r>
      <w:r w:rsidR="003379FA" w:rsidRPr="006B0F6B">
        <w:rPr>
          <w:rFonts w:ascii="Maiandra GD" w:eastAsia="Calibri" w:hAnsi="Maiandra GD" w:cs="Times New Roman"/>
          <w:bCs/>
          <w:iCs/>
        </w:rPr>
        <w:t>(Mint), 1 stem</w:t>
      </w:r>
    </w:p>
    <w:p w14:paraId="595CC9A8" w14:textId="152B47D3" w:rsidR="00D53C02" w:rsidRPr="006B0F6B" w:rsidRDefault="00D53C02" w:rsidP="00D53C02">
      <w:pPr>
        <w:numPr>
          <w:ilvl w:val="0"/>
          <w:numId w:val="7"/>
        </w:numPr>
        <w:spacing w:after="0" w:line="252" w:lineRule="auto"/>
        <w:contextualSpacing/>
        <w:rPr>
          <w:rFonts w:ascii="Maiandra GD" w:eastAsia="Calibri" w:hAnsi="Maiandra GD" w:cs="Times New Roman"/>
        </w:rPr>
      </w:pPr>
      <w:proofErr w:type="spellStart"/>
      <w:r w:rsidRPr="006B0F6B">
        <w:rPr>
          <w:rFonts w:ascii="Maiandra GD" w:eastAsia="Calibri" w:hAnsi="Maiandra GD" w:cs="Times New Roman"/>
          <w:bCs/>
          <w:i/>
        </w:rPr>
        <w:t>Ocimum</w:t>
      </w:r>
      <w:proofErr w:type="spellEnd"/>
      <w:r w:rsidRPr="006B0F6B">
        <w:rPr>
          <w:rFonts w:ascii="Maiandra GD" w:eastAsia="Calibri" w:hAnsi="Maiandra GD" w:cs="Times New Roman"/>
          <w:bCs/>
        </w:rPr>
        <w:t xml:space="preserve"> (Basil), 1 stem </w:t>
      </w:r>
    </w:p>
    <w:p w14:paraId="57B10B1F" w14:textId="386F1C4E" w:rsidR="00D53C02" w:rsidRPr="006B0F6B" w:rsidRDefault="00D53C02" w:rsidP="00D53C02">
      <w:pPr>
        <w:numPr>
          <w:ilvl w:val="0"/>
          <w:numId w:val="7"/>
        </w:numPr>
        <w:spacing w:after="0" w:line="252" w:lineRule="auto"/>
        <w:contextualSpacing/>
        <w:rPr>
          <w:rFonts w:ascii="Maiandra GD" w:eastAsia="Calibri" w:hAnsi="Maiandra GD" w:cs="Times New Roman"/>
        </w:rPr>
      </w:pPr>
      <w:r w:rsidRPr="006B0F6B">
        <w:rPr>
          <w:rFonts w:ascii="Maiandra GD" w:eastAsia="Calibri" w:hAnsi="Maiandra GD" w:cs="Times New Roman"/>
          <w:bCs/>
          <w:i/>
        </w:rPr>
        <w:t>Origanum</w:t>
      </w:r>
      <w:r w:rsidRPr="006B0F6B">
        <w:rPr>
          <w:rFonts w:ascii="Maiandra GD" w:eastAsia="Calibri" w:hAnsi="Maiandra GD" w:cs="Times New Roman"/>
          <w:bCs/>
        </w:rPr>
        <w:t xml:space="preserve"> (Oregano), 1 stem </w:t>
      </w:r>
    </w:p>
    <w:p w14:paraId="3E047CFA" w14:textId="199DAE16" w:rsidR="00D53C02" w:rsidRPr="006B0F6B" w:rsidRDefault="00D53C02" w:rsidP="00D53C02">
      <w:pPr>
        <w:numPr>
          <w:ilvl w:val="0"/>
          <w:numId w:val="7"/>
        </w:numPr>
        <w:spacing w:after="0" w:line="252" w:lineRule="auto"/>
        <w:contextualSpacing/>
        <w:rPr>
          <w:rFonts w:ascii="Maiandra GD" w:eastAsia="Calibri" w:hAnsi="Maiandra GD" w:cs="Times New Roman"/>
        </w:rPr>
      </w:pPr>
      <w:r w:rsidRPr="006B0F6B">
        <w:rPr>
          <w:rFonts w:ascii="Maiandra GD" w:eastAsia="Calibri" w:hAnsi="Maiandra GD" w:cs="Times New Roman"/>
          <w:bCs/>
        </w:rPr>
        <w:t xml:space="preserve">Sage, 1 stem </w:t>
      </w:r>
    </w:p>
    <w:p w14:paraId="4D3B5F0E" w14:textId="512C3BFC" w:rsidR="00D53C02" w:rsidRPr="006B0F6B" w:rsidRDefault="00D53C02" w:rsidP="00D53C02">
      <w:pPr>
        <w:numPr>
          <w:ilvl w:val="0"/>
          <w:numId w:val="7"/>
        </w:numPr>
        <w:spacing w:after="0" w:line="252" w:lineRule="auto"/>
        <w:contextualSpacing/>
        <w:rPr>
          <w:rFonts w:ascii="Maiandra GD" w:eastAsia="Calibri" w:hAnsi="Maiandra GD" w:cs="Times New Roman"/>
        </w:rPr>
      </w:pPr>
      <w:r w:rsidRPr="006B0F6B">
        <w:rPr>
          <w:rFonts w:ascii="Maiandra GD" w:eastAsia="Calibri" w:hAnsi="Maiandra GD" w:cs="Times New Roman"/>
          <w:bCs/>
        </w:rPr>
        <w:t xml:space="preserve">Thyme, 1 stem </w:t>
      </w:r>
    </w:p>
    <w:p w14:paraId="79BA8CED" w14:textId="77777777" w:rsidR="00D53C02" w:rsidRPr="006B0F6B" w:rsidRDefault="00D53C02" w:rsidP="00D53C02">
      <w:pPr>
        <w:numPr>
          <w:ilvl w:val="0"/>
          <w:numId w:val="7"/>
        </w:numPr>
        <w:spacing w:after="0" w:line="252" w:lineRule="auto"/>
        <w:contextualSpacing/>
        <w:rPr>
          <w:rFonts w:ascii="Maiandra GD" w:eastAsia="Calibri" w:hAnsi="Maiandra GD" w:cs="Times New Roman"/>
        </w:rPr>
      </w:pPr>
      <w:r w:rsidRPr="006B0F6B">
        <w:rPr>
          <w:rFonts w:ascii="Maiandra GD" w:eastAsia="Calibri" w:hAnsi="Maiandra GD" w:cs="Times New Roman"/>
          <w:bCs/>
        </w:rPr>
        <w:t xml:space="preserve">Any </w:t>
      </w:r>
      <w:bookmarkStart w:id="12" w:name="_Hlk14467501"/>
      <w:r w:rsidRPr="006B0F6B">
        <w:rPr>
          <w:rFonts w:ascii="Maiandra GD" w:eastAsia="Calibri" w:hAnsi="Maiandra GD" w:cs="Times New Roman"/>
          <w:bCs/>
        </w:rPr>
        <w:t xml:space="preserve">Other Flowering Herb NOT LISTED, 1 stem </w:t>
      </w:r>
    </w:p>
    <w:bookmarkEnd w:id="12"/>
    <w:p w14:paraId="04BD4F12" w14:textId="77777777" w:rsidR="00D53C02" w:rsidRPr="006B0F6B" w:rsidRDefault="00D53C02" w:rsidP="00D53C02">
      <w:pPr>
        <w:numPr>
          <w:ilvl w:val="0"/>
          <w:numId w:val="7"/>
        </w:numPr>
        <w:spacing w:after="0" w:line="252" w:lineRule="auto"/>
        <w:contextualSpacing/>
        <w:rPr>
          <w:rFonts w:ascii="Maiandra GD" w:eastAsia="Calibri" w:hAnsi="Maiandra GD" w:cs="Times New Roman"/>
        </w:rPr>
      </w:pPr>
      <w:r w:rsidRPr="006B0F6B">
        <w:rPr>
          <w:rFonts w:ascii="Maiandra GD" w:eastAsia="Calibri" w:hAnsi="Maiandra GD" w:cs="Times New Roman"/>
          <w:bCs/>
        </w:rPr>
        <w:t xml:space="preserve">Any Other Foliage Herb NOT LISTED, 1 stem </w:t>
      </w:r>
    </w:p>
    <w:p w14:paraId="6D8F1976" w14:textId="77777777" w:rsidR="00D53C02" w:rsidRPr="006B0F6B" w:rsidRDefault="00D53C02" w:rsidP="00D53C02">
      <w:pPr>
        <w:spacing w:after="0" w:line="252" w:lineRule="auto"/>
        <w:rPr>
          <w:rFonts w:ascii="Maiandra GD" w:eastAsia="Calibri" w:hAnsi="Maiandra GD" w:cs="Times New Roman"/>
        </w:rPr>
      </w:pPr>
    </w:p>
    <w:p w14:paraId="25D0BF5A" w14:textId="4A388D8B" w:rsidR="00D53C02" w:rsidRPr="006B0F6B" w:rsidRDefault="00D53C02" w:rsidP="00D53C02">
      <w:pPr>
        <w:spacing w:after="0" w:line="252" w:lineRule="auto"/>
        <w:rPr>
          <w:rFonts w:ascii="Maiandra GD" w:eastAsia="Calibri" w:hAnsi="Maiandra GD" w:cs="Times New Roman"/>
          <w:b/>
          <w:bCs/>
          <w:sz w:val="24"/>
        </w:rPr>
      </w:pPr>
      <w:r w:rsidRPr="006B0F6B">
        <w:rPr>
          <w:rFonts w:ascii="Maiandra GD" w:eastAsia="Calibri" w:hAnsi="Maiandra GD" w:cs="Times New Roman"/>
          <w:b/>
          <w:bCs/>
          <w:sz w:val="24"/>
        </w:rPr>
        <w:t xml:space="preserve">SECTION H – DECORATIVE FOLIAGE </w:t>
      </w:r>
      <w:r w:rsidR="009E0B71" w:rsidRPr="006B0F6B">
        <w:rPr>
          <w:rFonts w:ascii="Maiandra GD" w:eastAsia="Calibri" w:hAnsi="Maiandra GD" w:cs="Times New Roman"/>
          <w:b/>
          <w:bCs/>
          <w:sz w:val="24"/>
        </w:rPr>
        <w:tab/>
      </w:r>
      <w:r w:rsidR="009E0B71" w:rsidRPr="006B0F6B">
        <w:rPr>
          <w:rFonts w:ascii="Maiandra GD" w:eastAsia="Calibri" w:hAnsi="Maiandra GD" w:cs="Times New Roman"/>
          <w:b/>
          <w:bCs/>
          <w:sz w:val="24"/>
        </w:rPr>
        <w:tab/>
      </w:r>
      <w:r w:rsidR="009E0B71" w:rsidRPr="006B0F6B">
        <w:rPr>
          <w:rFonts w:ascii="Maiandra GD" w:eastAsia="Calibri" w:hAnsi="Maiandra GD" w:cs="Times New Roman"/>
          <w:b/>
          <w:bCs/>
          <w:sz w:val="24"/>
        </w:rPr>
        <w:tab/>
      </w:r>
      <w:r w:rsidR="009E0B71" w:rsidRPr="006B0F6B">
        <w:rPr>
          <w:rFonts w:ascii="Maiandra GD" w:eastAsia="Calibri" w:hAnsi="Maiandra GD" w:cs="Times New Roman"/>
          <w:b/>
          <w:bCs/>
          <w:sz w:val="24"/>
        </w:rPr>
        <w:tab/>
      </w:r>
      <w:r w:rsidR="009E0B71" w:rsidRPr="006B0F6B">
        <w:rPr>
          <w:rFonts w:ascii="Maiandra GD" w:eastAsia="Calibri" w:hAnsi="Maiandra GD" w:cs="Times New Roman"/>
          <w:b/>
          <w:bCs/>
          <w:sz w:val="24"/>
        </w:rPr>
        <w:tab/>
      </w:r>
      <w:r w:rsidR="00BF4290" w:rsidRPr="006B0F6B">
        <w:rPr>
          <w:rFonts w:ascii="Maiandra GD" w:eastAsia="Calibri" w:hAnsi="Maiandra GD" w:cs="Times New Roman"/>
          <w:b/>
          <w:bCs/>
          <w:sz w:val="24"/>
        </w:rPr>
        <w:tab/>
      </w:r>
      <w:r w:rsidR="00BF4290" w:rsidRPr="006B0F6B">
        <w:rPr>
          <w:rFonts w:ascii="Maiandra GD" w:eastAsia="Calibri" w:hAnsi="Maiandra GD" w:cs="Times New Roman"/>
          <w:b/>
          <w:bCs/>
          <w:sz w:val="24"/>
        </w:rPr>
        <w:tab/>
      </w:r>
      <w:r w:rsidR="009E0B71" w:rsidRPr="006B0F6B">
        <w:rPr>
          <w:rFonts w:ascii="Maiandra GD" w:eastAsia="Calibri" w:hAnsi="Maiandra GD" w:cs="Times New Roman"/>
          <w:b/>
          <w:bCs/>
          <w:sz w:val="24"/>
        </w:rPr>
        <w:t>BUD</w:t>
      </w:r>
    </w:p>
    <w:p w14:paraId="5449A05C" w14:textId="77777777" w:rsidR="00D53C02" w:rsidRPr="006B0F6B" w:rsidRDefault="00D53C02" w:rsidP="00D53C02">
      <w:pPr>
        <w:spacing w:after="0" w:line="252" w:lineRule="auto"/>
        <w:rPr>
          <w:rFonts w:ascii="Maiandra GD" w:eastAsia="Calibri" w:hAnsi="Maiandra GD" w:cs="Times New Roman"/>
          <w:b/>
          <w:bCs/>
        </w:rPr>
      </w:pPr>
      <w:r w:rsidRPr="006B0F6B">
        <w:rPr>
          <w:rFonts w:ascii="Maiandra GD" w:eastAsia="Calibri" w:hAnsi="Maiandra GD" w:cs="Times New Roman"/>
          <w:b/>
          <w:bCs/>
        </w:rPr>
        <w:t>Cut Stems.  Maximum length 30”</w:t>
      </w:r>
    </w:p>
    <w:p w14:paraId="2799B9E6" w14:textId="77777777" w:rsidR="00D53C02" w:rsidRPr="006B0F6B" w:rsidRDefault="00D53C02" w:rsidP="00D53C02">
      <w:pPr>
        <w:spacing w:after="0" w:line="252" w:lineRule="auto"/>
        <w:rPr>
          <w:rFonts w:ascii="Maiandra GD" w:eastAsia="Calibri" w:hAnsi="Maiandra GD" w:cs="Times New Roman"/>
          <w:bCs/>
        </w:rPr>
      </w:pPr>
    </w:p>
    <w:p w14:paraId="4F7D632D" w14:textId="77777777" w:rsidR="00D53C02" w:rsidRPr="006B0F6B" w:rsidRDefault="00D53C02" w:rsidP="00D53C02">
      <w:pPr>
        <w:numPr>
          <w:ilvl w:val="0"/>
          <w:numId w:val="9"/>
        </w:numPr>
        <w:spacing w:after="0" w:line="252" w:lineRule="auto"/>
        <w:contextualSpacing/>
        <w:rPr>
          <w:rFonts w:ascii="Maiandra GD" w:eastAsia="Calibri" w:hAnsi="Maiandra GD" w:cs="Times New Roman"/>
        </w:rPr>
      </w:pPr>
      <w:r w:rsidRPr="006B0F6B">
        <w:rPr>
          <w:rFonts w:ascii="Maiandra GD" w:eastAsia="Calibri" w:hAnsi="Maiandra GD" w:cs="Times New Roman"/>
          <w:bCs/>
        </w:rPr>
        <w:t xml:space="preserve">Coleus, 1 stem </w:t>
      </w:r>
    </w:p>
    <w:p w14:paraId="18529F26" w14:textId="77777777" w:rsidR="00D53C02" w:rsidRPr="006B0F6B" w:rsidRDefault="00D53C02" w:rsidP="00D53C02">
      <w:pPr>
        <w:numPr>
          <w:ilvl w:val="0"/>
          <w:numId w:val="9"/>
        </w:numPr>
        <w:spacing w:after="0" w:line="252" w:lineRule="auto"/>
        <w:contextualSpacing/>
        <w:rPr>
          <w:rFonts w:ascii="Maiandra GD" w:eastAsia="Calibri" w:hAnsi="Maiandra GD" w:cs="Times New Roman"/>
        </w:rPr>
      </w:pPr>
      <w:r w:rsidRPr="006B0F6B">
        <w:rPr>
          <w:rFonts w:ascii="Maiandra GD" w:eastAsia="Calibri" w:hAnsi="Maiandra GD" w:cs="Times New Roman"/>
          <w:bCs/>
        </w:rPr>
        <w:t>Caladiums</w:t>
      </w:r>
    </w:p>
    <w:p w14:paraId="34B03A90" w14:textId="77777777" w:rsidR="00D53C02" w:rsidRPr="006B0F6B" w:rsidRDefault="00D53C02" w:rsidP="00D53C02">
      <w:pPr>
        <w:numPr>
          <w:ilvl w:val="0"/>
          <w:numId w:val="9"/>
        </w:numPr>
        <w:spacing w:after="0" w:line="252" w:lineRule="auto"/>
        <w:contextualSpacing/>
        <w:rPr>
          <w:rFonts w:ascii="Maiandra GD" w:eastAsia="Calibri" w:hAnsi="Maiandra GD" w:cs="Times New Roman"/>
        </w:rPr>
      </w:pPr>
      <w:r w:rsidRPr="006B0F6B">
        <w:rPr>
          <w:rFonts w:ascii="Maiandra GD" w:eastAsia="Calibri" w:hAnsi="Maiandra GD" w:cs="Times New Roman"/>
          <w:bCs/>
        </w:rPr>
        <w:t>Elephant Ears</w:t>
      </w:r>
    </w:p>
    <w:p w14:paraId="67C38445" w14:textId="77777777" w:rsidR="00D53C02" w:rsidRPr="006B0F6B" w:rsidRDefault="00D53C02" w:rsidP="00D53C02">
      <w:pPr>
        <w:numPr>
          <w:ilvl w:val="0"/>
          <w:numId w:val="9"/>
        </w:numPr>
        <w:spacing w:after="0" w:line="252" w:lineRule="auto"/>
        <w:contextualSpacing/>
        <w:rPr>
          <w:rFonts w:ascii="Maiandra GD" w:eastAsia="Calibri" w:hAnsi="Maiandra GD" w:cs="Times New Roman"/>
        </w:rPr>
      </w:pPr>
      <w:r w:rsidRPr="006B0F6B">
        <w:rPr>
          <w:rFonts w:ascii="Maiandra GD" w:eastAsia="Calibri" w:hAnsi="Maiandra GD" w:cs="Times New Roman"/>
          <w:bCs/>
        </w:rPr>
        <w:t>Any Other Cut Foliage NOT LISTED, 1 stem</w:t>
      </w:r>
    </w:p>
    <w:p w14:paraId="52B642BA" w14:textId="77777777" w:rsidR="00D53C02" w:rsidRPr="006B0F6B" w:rsidRDefault="00D53C02" w:rsidP="00D53C02">
      <w:pPr>
        <w:spacing w:after="0" w:line="252" w:lineRule="auto"/>
        <w:rPr>
          <w:rFonts w:ascii="Maiandra GD" w:eastAsia="Calibri" w:hAnsi="Maiandra GD" w:cs="Times New Roman"/>
          <w:b/>
          <w:bCs/>
          <w:sz w:val="24"/>
        </w:rPr>
      </w:pPr>
    </w:p>
    <w:p w14:paraId="61F5066F" w14:textId="2E78EDA0" w:rsidR="00D53C02" w:rsidRPr="006B0F6B" w:rsidRDefault="00D53C02" w:rsidP="00D53C02">
      <w:pPr>
        <w:spacing w:after="0" w:line="252" w:lineRule="auto"/>
        <w:rPr>
          <w:rFonts w:ascii="Maiandra GD" w:eastAsia="Calibri" w:hAnsi="Maiandra GD" w:cs="Times New Roman"/>
          <w:b/>
          <w:sz w:val="24"/>
        </w:rPr>
      </w:pPr>
      <w:r w:rsidRPr="006B0F6B">
        <w:rPr>
          <w:rFonts w:ascii="Maiandra GD" w:eastAsia="Calibri" w:hAnsi="Maiandra GD" w:cs="Times New Roman"/>
          <w:b/>
          <w:bCs/>
          <w:sz w:val="24"/>
        </w:rPr>
        <w:t xml:space="preserve">SECTION </w:t>
      </w:r>
      <w:r w:rsidR="00F63B4A" w:rsidRPr="006B0F6B">
        <w:rPr>
          <w:rFonts w:ascii="Maiandra GD" w:eastAsia="Calibri" w:hAnsi="Maiandra GD" w:cs="Times New Roman"/>
          <w:b/>
          <w:bCs/>
          <w:sz w:val="24"/>
        </w:rPr>
        <w:t>I</w:t>
      </w:r>
      <w:r w:rsidRPr="006B0F6B">
        <w:rPr>
          <w:rFonts w:ascii="Maiandra GD" w:eastAsia="Calibri" w:hAnsi="Maiandra GD" w:cs="Times New Roman"/>
          <w:b/>
          <w:bCs/>
          <w:sz w:val="24"/>
        </w:rPr>
        <w:t xml:space="preserve"> – CONTAINER PLANTS </w:t>
      </w:r>
      <w:r w:rsidR="009E0B71" w:rsidRPr="006B0F6B">
        <w:rPr>
          <w:rFonts w:ascii="Maiandra GD" w:eastAsia="Calibri" w:hAnsi="Maiandra GD" w:cs="Times New Roman"/>
          <w:b/>
          <w:bCs/>
          <w:sz w:val="24"/>
        </w:rPr>
        <w:tab/>
      </w:r>
      <w:r w:rsidR="009E0B71" w:rsidRPr="006B0F6B">
        <w:rPr>
          <w:rFonts w:ascii="Maiandra GD" w:eastAsia="Calibri" w:hAnsi="Maiandra GD" w:cs="Times New Roman"/>
          <w:b/>
          <w:bCs/>
          <w:sz w:val="24"/>
        </w:rPr>
        <w:tab/>
      </w:r>
      <w:r w:rsidR="009E0B71" w:rsidRPr="006B0F6B">
        <w:rPr>
          <w:rFonts w:ascii="Maiandra GD" w:eastAsia="Calibri" w:hAnsi="Maiandra GD" w:cs="Times New Roman"/>
          <w:b/>
          <w:bCs/>
          <w:sz w:val="24"/>
        </w:rPr>
        <w:tab/>
      </w:r>
      <w:r w:rsidR="009E0B71" w:rsidRPr="006B0F6B">
        <w:rPr>
          <w:rFonts w:ascii="Maiandra GD" w:eastAsia="Calibri" w:hAnsi="Maiandra GD" w:cs="Times New Roman"/>
          <w:b/>
          <w:bCs/>
          <w:sz w:val="24"/>
        </w:rPr>
        <w:tab/>
      </w:r>
      <w:r w:rsidR="009E0B71" w:rsidRPr="006B0F6B">
        <w:rPr>
          <w:rFonts w:ascii="Maiandra GD" w:eastAsia="Calibri" w:hAnsi="Maiandra GD" w:cs="Times New Roman"/>
          <w:b/>
          <w:bCs/>
          <w:sz w:val="24"/>
        </w:rPr>
        <w:tab/>
      </w:r>
      <w:r w:rsidR="00BF4290" w:rsidRPr="006B0F6B">
        <w:rPr>
          <w:rFonts w:ascii="Maiandra GD" w:eastAsia="Calibri" w:hAnsi="Maiandra GD" w:cs="Times New Roman"/>
          <w:b/>
          <w:bCs/>
          <w:sz w:val="24"/>
        </w:rPr>
        <w:tab/>
      </w:r>
      <w:r w:rsidR="00BF4290" w:rsidRPr="006B0F6B">
        <w:rPr>
          <w:rFonts w:ascii="Maiandra GD" w:eastAsia="Calibri" w:hAnsi="Maiandra GD" w:cs="Times New Roman"/>
          <w:b/>
          <w:bCs/>
          <w:sz w:val="24"/>
        </w:rPr>
        <w:tab/>
      </w:r>
      <w:r w:rsidR="00892B18" w:rsidRPr="006B0F6B">
        <w:rPr>
          <w:rFonts w:ascii="Maiandra GD" w:eastAsia="Calibri" w:hAnsi="Maiandra GD" w:cs="Times New Roman"/>
          <w:b/>
          <w:bCs/>
          <w:sz w:val="24"/>
        </w:rPr>
        <w:t>MEM</w:t>
      </w:r>
    </w:p>
    <w:p w14:paraId="1004CD28" w14:textId="20FAB5E0" w:rsidR="00D53C02" w:rsidRPr="006B0F6B" w:rsidRDefault="00D53C02" w:rsidP="00D53C02">
      <w:pPr>
        <w:spacing w:after="0" w:line="252" w:lineRule="auto"/>
        <w:rPr>
          <w:rFonts w:ascii="Maiandra GD" w:eastAsia="Calibri" w:hAnsi="Maiandra GD" w:cs="Times New Roman"/>
          <w:b/>
        </w:rPr>
      </w:pPr>
      <w:r w:rsidRPr="006B0F6B">
        <w:rPr>
          <w:rFonts w:ascii="Maiandra GD" w:eastAsia="Calibri" w:hAnsi="Maiandra GD" w:cs="Times New Roman"/>
          <w:b/>
          <w:bCs/>
        </w:rPr>
        <w:t xml:space="preserve">Pot size not to exceed </w:t>
      </w:r>
      <w:r w:rsidR="00892B18" w:rsidRPr="006B0F6B">
        <w:rPr>
          <w:rFonts w:ascii="Maiandra GD" w:eastAsia="Calibri" w:hAnsi="Maiandra GD" w:cs="Times New Roman"/>
          <w:b/>
          <w:bCs/>
        </w:rPr>
        <w:t>10</w:t>
      </w:r>
      <w:r w:rsidRPr="006B0F6B">
        <w:rPr>
          <w:rFonts w:ascii="Maiandra GD" w:eastAsia="Calibri" w:hAnsi="Maiandra GD" w:cs="Times New Roman"/>
          <w:b/>
          <w:bCs/>
        </w:rPr>
        <w:t xml:space="preserve">” </w:t>
      </w:r>
      <w:bookmarkStart w:id="13" w:name="_Hlk2713553"/>
      <w:r w:rsidRPr="006B0F6B">
        <w:rPr>
          <w:rFonts w:ascii="Maiandra GD" w:eastAsia="Calibri" w:hAnsi="Maiandra GD" w:cs="Times New Roman"/>
          <w:b/>
          <w:bCs/>
        </w:rPr>
        <w:t>in width or diameter</w:t>
      </w:r>
      <w:bookmarkEnd w:id="13"/>
      <w:r w:rsidRPr="006B0F6B">
        <w:rPr>
          <w:rFonts w:ascii="Maiandra GD" w:eastAsia="Calibri" w:hAnsi="Maiandra GD" w:cs="Times New Roman"/>
          <w:b/>
          <w:bCs/>
        </w:rPr>
        <w:t>.  Accessories not permitted.  Limit one entry per class per Exhibitor.</w:t>
      </w:r>
    </w:p>
    <w:p w14:paraId="233F4289" w14:textId="77777777" w:rsidR="00D53C02" w:rsidRPr="006B0F6B" w:rsidRDefault="00D53C02" w:rsidP="00D53C02">
      <w:pPr>
        <w:spacing w:after="0" w:line="252" w:lineRule="auto"/>
        <w:rPr>
          <w:rFonts w:ascii="Maiandra GD" w:eastAsia="Calibri" w:hAnsi="Maiandra GD" w:cs="Times New Roman"/>
        </w:rPr>
      </w:pPr>
    </w:p>
    <w:p w14:paraId="4CE854CA" w14:textId="77777777" w:rsidR="00D53C02" w:rsidRPr="006B0F6B" w:rsidRDefault="00D53C02" w:rsidP="00D53C02">
      <w:pPr>
        <w:numPr>
          <w:ilvl w:val="0"/>
          <w:numId w:val="10"/>
        </w:numPr>
        <w:spacing w:after="0" w:line="252" w:lineRule="auto"/>
        <w:contextualSpacing/>
        <w:rPr>
          <w:rFonts w:ascii="Maiandra GD" w:eastAsia="Calibri" w:hAnsi="Maiandra GD" w:cs="Times New Roman"/>
        </w:rPr>
      </w:pPr>
      <w:r w:rsidRPr="006B0F6B">
        <w:rPr>
          <w:rFonts w:ascii="Maiandra GD" w:eastAsia="Calibri" w:hAnsi="Maiandra GD" w:cs="Times New Roman"/>
          <w:bCs/>
        </w:rPr>
        <w:t xml:space="preserve">African Violet, single crown </w:t>
      </w:r>
    </w:p>
    <w:p w14:paraId="0809AD1E" w14:textId="77777777" w:rsidR="00D53C02" w:rsidRPr="006B0F6B" w:rsidRDefault="00D53C02" w:rsidP="00D53C02">
      <w:pPr>
        <w:numPr>
          <w:ilvl w:val="0"/>
          <w:numId w:val="10"/>
        </w:numPr>
        <w:spacing w:after="0" w:line="252" w:lineRule="auto"/>
        <w:contextualSpacing/>
        <w:rPr>
          <w:rFonts w:ascii="Maiandra GD" w:eastAsia="Calibri" w:hAnsi="Maiandra GD" w:cs="Times New Roman"/>
        </w:rPr>
      </w:pPr>
      <w:r w:rsidRPr="006B0F6B">
        <w:rPr>
          <w:rFonts w:ascii="Maiandra GD" w:eastAsia="Calibri" w:hAnsi="Maiandra GD" w:cs="Times New Roman"/>
          <w:bCs/>
        </w:rPr>
        <w:t>Orchid</w:t>
      </w:r>
    </w:p>
    <w:p w14:paraId="7643024E" w14:textId="77777777" w:rsidR="00D53C02" w:rsidRPr="006B0F6B" w:rsidRDefault="00D53C02" w:rsidP="00D53C02">
      <w:pPr>
        <w:numPr>
          <w:ilvl w:val="0"/>
          <w:numId w:val="10"/>
        </w:numPr>
        <w:spacing w:after="0" w:line="252" w:lineRule="auto"/>
        <w:contextualSpacing/>
        <w:rPr>
          <w:rFonts w:ascii="Maiandra GD" w:eastAsia="Calibri" w:hAnsi="Maiandra GD" w:cs="Times New Roman"/>
        </w:rPr>
      </w:pPr>
      <w:r w:rsidRPr="006B0F6B">
        <w:rPr>
          <w:rFonts w:ascii="Maiandra GD" w:eastAsia="Calibri" w:hAnsi="Maiandra GD" w:cs="Times New Roman"/>
          <w:bCs/>
        </w:rPr>
        <w:t xml:space="preserve">Any other Flowering Plant, NOT LISTED </w:t>
      </w:r>
    </w:p>
    <w:p w14:paraId="03BC6333" w14:textId="77777777" w:rsidR="00D53C02" w:rsidRPr="006B0F6B" w:rsidRDefault="00D53C02" w:rsidP="00D53C02">
      <w:pPr>
        <w:numPr>
          <w:ilvl w:val="0"/>
          <w:numId w:val="10"/>
        </w:numPr>
        <w:spacing w:after="0" w:line="252" w:lineRule="auto"/>
        <w:contextualSpacing/>
        <w:rPr>
          <w:rFonts w:ascii="Maiandra GD" w:eastAsia="Calibri" w:hAnsi="Maiandra GD" w:cs="Times New Roman"/>
        </w:rPr>
      </w:pPr>
      <w:r w:rsidRPr="006B0F6B">
        <w:rPr>
          <w:rFonts w:ascii="Maiandra GD" w:eastAsia="Calibri" w:hAnsi="Maiandra GD" w:cs="Times New Roman"/>
          <w:bCs/>
        </w:rPr>
        <w:t>Begonia, 1 variety</w:t>
      </w:r>
    </w:p>
    <w:p w14:paraId="6D364E8D" w14:textId="77777777" w:rsidR="00D53C02" w:rsidRPr="006B0F6B" w:rsidRDefault="00D53C02" w:rsidP="00D53C02">
      <w:pPr>
        <w:numPr>
          <w:ilvl w:val="0"/>
          <w:numId w:val="10"/>
        </w:numPr>
        <w:spacing w:after="0" w:line="252" w:lineRule="auto"/>
        <w:contextualSpacing/>
        <w:rPr>
          <w:rFonts w:ascii="Maiandra GD" w:eastAsia="Calibri" w:hAnsi="Maiandra GD" w:cs="Times New Roman"/>
        </w:rPr>
      </w:pPr>
      <w:r w:rsidRPr="006B0F6B">
        <w:rPr>
          <w:rFonts w:ascii="Maiandra GD" w:eastAsia="Calibri" w:hAnsi="Maiandra GD" w:cs="Times New Roman"/>
          <w:bCs/>
        </w:rPr>
        <w:t xml:space="preserve">Cacti and/or Succulent, 1 variety </w:t>
      </w:r>
    </w:p>
    <w:p w14:paraId="57706BCF" w14:textId="77777777" w:rsidR="00D53C02" w:rsidRPr="006B0F6B" w:rsidRDefault="00D53C02" w:rsidP="00D53C02">
      <w:pPr>
        <w:numPr>
          <w:ilvl w:val="0"/>
          <w:numId w:val="10"/>
        </w:numPr>
        <w:spacing w:after="0" w:line="252" w:lineRule="auto"/>
        <w:contextualSpacing/>
        <w:rPr>
          <w:rFonts w:ascii="Maiandra GD" w:eastAsia="Calibri" w:hAnsi="Maiandra GD" w:cs="Times New Roman"/>
        </w:rPr>
      </w:pPr>
      <w:r w:rsidRPr="006B0F6B">
        <w:rPr>
          <w:rFonts w:ascii="Maiandra GD" w:eastAsia="Calibri" w:hAnsi="Maiandra GD" w:cs="Times New Roman"/>
          <w:bCs/>
        </w:rPr>
        <w:t xml:space="preserve">Any Other Foliage Plant, NOT LISTED </w:t>
      </w:r>
    </w:p>
    <w:p w14:paraId="0EE4D651" w14:textId="77777777" w:rsidR="00D53C02" w:rsidRPr="006B0F6B" w:rsidRDefault="00D53C02" w:rsidP="00D53C02">
      <w:pPr>
        <w:spacing w:after="0" w:line="252" w:lineRule="auto"/>
        <w:rPr>
          <w:rFonts w:ascii="Maiandra GD" w:eastAsia="Calibri" w:hAnsi="Maiandra GD" w:cs="Times New Roman"/>
          <w:bCs/>
        </w:rPr>
      </w:pPr>
    </w:p>
    <w:p w14:paraId="7BFEAD66" w14:textId="0237BACA" w:rsidR="00D53C02" w:rsidRPr="006B0F6B" w:rsidRDefault="00D53C02" w:rsidP="00D53C02">
      <w:pPr>
        <w:spacing w:after="0" w:line="252" w:lineRule="auto"/>
        <w:rPr>
          <w:rFonts w:ascii="Maiandra GD" w:eastAsia="Calibri" w:hAnsi="Maiandra GD" w:cs="Times New Roman"/>
          <w:b/>
          <w:bCs/>
        </w:rPr>
      </w:pPr>
      <w:r w:rsidRPr="006B0F6B">
        <w:rPr>
          <w:rFonts w:ascii="Maiandra GD" w:eastAsia="Calibri" w:hAnsi="Maiandra GD" w:cs="Times New Roman"/>
          <w:b/>
          <w:bCs/>
          <w:sz w:val="24"/>
        </w:rPr>
        <w:t xml:space="preserve">SECTION </w:t>
      </w:r>
      <w:r w:rsidR="00F63B4A" w:rsidRPr="006B0F6B">
        <w:rPr>
          <w:rFonts w:ascii="Maiandra GD" w:eastAsia="Calibri" w:hAnsi="Maiandra GD" w:cs="Times New Roman"/>
          <w:b/>
          <w:bCs/>
          <w:sz w:val="24"/>
        </w:rPr>
        <w:t>J</w:t>
      </w:r>
      <w:r w:rsidRPr="006B0F6B">
        <w:rPr>
          <w:rFonts w:ascii="Maiandra GD" w:eastAsia="Calibri" w:hAnsi="Maiandra GD" w:cs="Times New Roman"/>
          <w:b/>
          <w:bCs/>
          <w:sz w:val="24"/>
        </w:rPr>
        <w:t xml:space="preserve"> - COMBINATION PLANTINGS</w:t>
      </w:r>
      <w:r w:rsidR="009E0B71" w:rsidRPr="006B0F6B">
        <w:rPr>
          <w:rFonts w:ascii="Maiandra GD" w:eastAsia="Calibri" w:hAnsi="Maiandra GD" w:cs="Times New Roman"/>
          <w:b/>
          <w:bCs/>
          <w:sz w:val="24"/>
        </w:rPr>
        <w:tab/>
      </w:r>
      <w:r w:rsidR="009E0B71" w:rsidRPr="006B0F6B">
        <w:rPr>
          <w:rFonts w:ascii="Maiandra GD" w:eastAsia="Calibri" w:hAnsi="Maiandra GD" w:cs="Times New Roman"/>
          <w:b/>
          <w:bCs/>
          <w:sz w:val="24"/>
        </w:rPr>
        <w:tab/>
      </w:r>
      <w:r w:rsidR="009E0B71" w:rsidRPr="006B0F6B">
        <w:rPr>
          <w:rFonts w:ascii="Maiandra GD" w:eastAsia="Calibri" w:hAnsi="Maiandra GD" w:cs="Times New Roman"/>
          <w:b/>
          <w:bCs/>
          <w:sz w:val="24"/>
        </w:rPr>
        <w:tab/>
      </w:r>
      <w:r w:rsidR="009E0B71" w:rsidRPr="006B0F6B">
        <w:rPr>
          <w:rFonts w:ascii="Maiandra GD" w:eastAsia="Calibri" w:hAnsi="Maiandra GD" w:cs="Times New Roman"/>
          <w:b/>
          <w:bCs/>
          <w:sz w:val="24"/>
        </w:rPr>
        <w:tab/>
      </w:r>
      <w:r w:rsidR="00BF4290" w:rsidRPr="006B0F6B">
        <w:rPr>
          <w:rFonts w:ascii="Maiandra GD" w:eastAsia="Calibri" w:hAnsi="Maiandra GD" w:cs="Times New Roman"/>
          <w:b/>
          <w:bCs/>
          <w:sz w:val="24"/>
        </w:rPr>
        <w:tab/>
      </w:r>
      <w:r w:rsidR="00BF4290" w:rsidRPr="006B0F6B">
        <w:rPr>
          <w:rFonts w:ascii="Maiandra GD" w:eastAsia="Calibri" w:hAnsi="Maiandra GD" w:cs="Times New Roman"/>
          <w:b/>
          <w:bCs/>
          <w:sz w:val="24"/>
        </w:rPr>
        <w:tab/>
      </w:r>
      <w:r w:rsidR="009E0B71" w:rsidRPr="006B0F6B">
        <w:rPr>
          <w:rFonts w:ascii="Maiandra GD" w:eastAsia="Calibri" w:hAnsi="Maiandra GD" w:cs="Times New Roman"/>
          <w:b/>
          <w:bCs/>
          <w:sz w:val="24"/>
        </w:rPr>
        <w:t>MEM</w:t>
      </w:r>
    </w:p>
    <w:p w14:paraId="744F294C" w14:textId="7C56013C" w:rsidR="00D53C02" w:rsidRPr="006B0F6B" w:rsidRDefault="00D53C02" w:rsidP="00D53C02">
      <w:pPr>
        <w:spacing w:after="0" w:line="252" w:lineRule="auto"/>
        <w:rPr>
          <w:rFonts w:ascii="Maiandra GD" w:eastAsia="Calibri" w:hAnsi="Maiandra GD" w:cs="Times New Roman"/>
          <w:b/>
          <w:bCs/>
        </w:rPr>
      </w:pPr>
      <w:r w:rsidRPr="006B0F6B">
        <w:rPr>
          <w:rFonts w:ascii="Maiandra GD" w:eastAsia="Calibri" w:hAnsi="Maiandra GD" w:cs="Times New Roman"/>
          <w:b/>
          <w:bCs/>
        </w:rPr>
        <w:t>Pot size not to exceed 12” in width or diameter.  Accessories not permitted.</w:t>
      </w:r>
      <w:bookmarkStart w:id="14" w:name="_Hlk505290097"/>
      <w:r w:rsidRPr="006B0F6B">
        <w:rPr>
          <w:rFonts w:ascii="Maiandra GD" w:eastAsia="Calibri" w:hAnsi="Maiandra GD" w:cs="Times New Roman"/>
          <w:b/>
          <w:bCs/>
        </w:rPr>
        <w:t xml:space="preserve"> Limit one entry per class per Exhibitor.</w:t>
      </w:r>
      <w:bookmarkEnd w:id="14"/>
    </w:p>
    <w:p w14:paraId="1BF04392" w14:textId="77777777" w:rsidR="00D53C02" w:rsidRPr="006B0F6B" w:rsidRDefault="00D53C02" w:rsidP="00D53C02">
      <w:pPr>
        <w:spacing w:after="0" w:line="252" w:lineRule="auto"/>
        <w:rPr>
          <w:rFonts w:ascii="Maiandra GD" w:eastAsia="Calibri" w:hAnsi="Maiandra GD" w:cs="Times New Roman"/>
          <w:b/>
          <w:bCs/>
        </w:rPr>
      </w:pPr>
    </w:p>
    <w:p w14:paraId="6B5CEE5C" w14:textId="77777777" w:rsidR="00D53C02" w:rsidRPr="006B0F6B" w:rsidRDefault="00D53C02" w:rsidP="00D53C02">
      <w:pPr>
        <w:numPr>
          <w:ilvl w:val="0"/>
          <w:numId w:val="11"/>
        </w:numPr>
        <w:spacing w:after="0" w:line="252" w:lineRule="auto"/>
        <w:contextualSpacing/>
        <w:rPr>
          <w:rFonts w:ascii="Maiandra GD" w:eastAsia="Calibri" w:hAnsi="Maiandra GD" w:cs="Times New Roman"/>
        </w:rPr>
      </w:pPr>
      <w:r w:rsidRPr="006B0F6B">
        <w:rPr>
          <w:rFonts w:ascii="Maiandra GD" w:eastAsia="Calibri" w:hAnsi="Maiandra GD" w:cs="Times New Roman"/>
          <w:bCs/>
        </w:rPr>
        <w:t xml:space="preserve">Planter, 3 or more varieties of plants </w:t>
      </w:r>
    </w:p>
    <w:p w14:paraId="673133B5" w14:textId="77777777" w:rsidR="00D53C02" w:rsidRPr="006B0F6B" w:rsidRDefault="00D53C02" w:rsidP="00D53C02">
      <w:pPr>
        <w:numPr>
          <w:ilvl w:val="0"/>
          <w:numId w:val="11"/>
        </w:numPr>
        <w:spacing w:after="0" w:line="252" w:lineRule="auto"/>
        <w:contextualSpacing/>
        <w:rPr>
          <w:rFonts w:ascii="Maiandra GD" w:eastAsia="Calibri" w:hAnsi="Maiandra GD" w:cs="Times New Roman"/>
        </w:rPr>
      </w:pPr>
      <w:r w:rsidRPr="006B0F6B">
        <w:rPr>
          <w:rFonts w:ascii="Maiandra GD" w:eastAsia="Calibri" w:hAnsi="Maiandra GD" w:cs="Times New Roman"/>
          <w:bCs/>
        </w:rPr>
        <w:t>Herb Planter, 3 or more varieties of herbs</w:t>
      </w:r>
    </w:p>
    <w:p w14:paraId="6599A35C" w14:textId="0B553650" w:rsidR="00D53C02" w:rsidRPr="006B0F6B" w:rsidRDefault="00D53C02" w:rsidP="00D53C02">
      <w:pPr>
        <w:numPr>
          <w:ilvl w:val="0"/>
          <w:numId w:val="11"/>
        </w:numPr>
        <w:spacing w:after="0" w:line="252" w:lineRule="auto"/>
        <w:contextualSpacing/>
        <w:rPr>
          <w:rFonts w:ascii="Maiandra GD" w:eastAsia="Calibri" w:hAnsi="Maiandra GD" w:cs="Times New Roman"/>
        </w:rPr>
      </w:pPr>
      <w:r w:rsidRPr="006B0F6B">
        <w:rPr>
          <w:rFonts w:ascii="Maiandra GD" w:eastAsia="Calibri" w:hAnsi="Maiandra GD" w:cs="Times New Roman"/>
        </w:rPr>
        <w:t xml:space="preserve">Dish Garden, 3 or more varieties of </w:t>
      </w:r>
      <w:r w:rsidR="00892B18" w:rsidRPr="006B0F6B">
        <w:rPr>
          <w:rFonts w:ascii="Maiandra GD" w:eastAsia="Calibri" w:hAnsi="Maiandra GD" w:cs="Times New Roman"/>
        </w:rPr>
        <w:t>plants</w:t>
      </w:r>
    </w:p>
    <w:bookmarkEnd w:id="3"/>
    <w:bookmarkEnd w:id="8"/>
    <w:p w14:paraId="521CDCE2" w14:textId="77777777" w:rsidR="00D53C02" w:rsidRPr="006B0F6B" w:rsidRDefault="00D53C02" w:rsidP="00D53C02">
      <w:pPr>
        <w:spacing w:after="0" w:line="252" w:lineRule="auto"/>
        <w:ind w:left="720"/>
        <w:contextualSpacing/>
        <w:rPr>
          <w:rFonts w:ascii="Maiandra GD" w:eastAsia="Calibri" w:hAnsi="Maiandra GD" w:cs="Times New Roman"/>
        </w:rPr>
      </w:pPr>
    </w:p>
    <w:p w14:paraId="1EB1E7FA" w14:textId="179207BC" w:rsidR="00D53C02" w:rsidRPr="006B0F6B" w:rsidRDefault="003379FA" w:rsidP="00724CA0">
      <w:pPr>
        <w:spacing w:after="0" w:line="252" w:lineRule="auto"/>
        <w:rPr>
          <w:rFonts w:ascii="Maiandra GD" w:eastAsia="Calibri" w:hAnsi="Maiandra GD" w:cs="Times New Roman"/>
          <w:b/>
        </w:rPr>
      </w:pPr>
      <w:r w:rsidRPr="006B0F6B">
        <w:rPr>
          <w:rFonts w:ascii="Maiandra GD" w:eastAsia="Calibri" w:hAnsi="Maiandra GD" w:cs="Times New Roman"/>
          <w:b/>
          <w:bCs/>
          <w:sz w:val="28"/>
          <w:u w:val="single"/>
        </w:rPr>
        <w:t xml:space="preserve">DIVISION II </w:t>
      </w:r>
      <w:r w:rsidR="00D53C02" w:rsidRPr="006B0F6B">
        <w:rPr>
          <w:rFonts w:ascii="Maiandra GD" w:eastAsia="Calibri" w:hAnsi="Maiandra GD" w:cs="Times New Roman"/>
          <w:b/>
          <w:bCs/>
          <w:sz w:val="28"/>
          <w:u w:val="single"/>
        </w:rPr>
        <w:t xml:space="preserve">DESIGN </w:t>
      </w:r>
    </w:p>
    <w:p w14:paraId="3AA120F1" w14:textId="20E00446" w:rsidR="00D53C02" w:rsidRPr="006B0F6B" w:rsidRDefault="00D53C02" w:rsidP="00FA1F2A">
      <w:pPr>
        <w:spacing w:after="0" w:line="252" w:lineRule="auto"/>
        <w:rPr>
          <w:rFonts w:ascii="Maiandra GD" w:eastAsia="Calibri" w:hAnsi="Maiandra GD" w:cs="Times New Roman"/>
          <w:b/>
          <w:bCs/>
        </w:rPr>
      </w:pPr>
      <w:r w:rsidRPr="006B0F6B">
        <w:rPr>
          <w:rFonts w:ascii="Maiandra GD" w:eastAsia="Calibri" w:hAnsi="Maiandra GD" w:cs="Times New Roman"/>
          <w:b/>
          <w:bCs/>
        </w:rPr>
        <w:t>Premiums this class 1st $4.00, 2nd $3.00, 3rd $2.00</w:t>
      </w:r>
    </w:p>
    <w:p w14:paraId="7F9669AC" w14:textId="7296B608" w:rsidR="002E47B2" w:rsidRPr="006B0F6B" w:rsidRDefault="002E47B2" w:rsidP="00D53C02">
      <w:pPr>
        <w:spacing w:after="0" w:line="252" w:lineRule="auto"/>
        <w:rPr>
          <w:rFonts w:ascii="Maiandra GD" w:eastAsia="Calibri" w:hAnsi="Maiandra GD" w:cs="Times New Roman"/>
          <w:b/>
          <w:bCs/>
        </w:rPr>
      </w:pPr>
    </w:p>
    <w:p w14:paraId="46AD3355" w14:textId="77777777" w:rsidR="002E47B2" w:rsidRPr="006B0F6B" w:rsidRDefault="002E47B2" w:rsidP="002E47B2">
      <w:pPr>
        <w:spacing w:after="0" w:line="252" w:lineRule="auto"/>
        <w:rPr>
          <w:rFonts w:ascii="Maiandra GD" w:eastAsia="Calibri" w:hAnsi="Maiandra GD" w:cs="Times New Roman"/>
          <w:b/>
          <w:bCs/>
          <w:sz w:val="24"/>
        </w:rPr>
      </w:pPr>
      <w:r w:rsidRPr="006B0F6B">
        <w:rPr>
          <w:rFonts w:ascii="Maiandra GD" w:eastAsia="Calibri" w:hAnsi="Maiandra GD" w:cs="Times New Roman"/>
          <w:b/>
          <w:bCs/>
          <w:sz w:val="24"/>
        </w:rPr>
        <w:t>DESIGN RULES</w:t>
      </w:r>
    </w:p>
    <w:p w14:paraId="7D9722BC" w14:textId="77777777" w:rsidR="002E47B2" w:rsidRPr="006B0F6B" w:rsidRDefault="002E47B2" w:rsidP="002E47B2">
      <w:pPr>
        <w:spacing w:after="0" w:line="252" w:lineRule="auto"/>
        <w:rPr>
          <w:rFonts w:ascii="Maiandra GD" w:eastAsia="Calibri" w:hAnsi="Maiandra GD" w:cs="Times New Roman"/>
        </w:rPr>
      </w:pPr>
    </w:p>
    <w:p w14:paraId="2A1C84DA" w14:textId="4D10C4F9" w:rsidR="002E47B2" w:rsidRPr="006B0F6B" w:rsidRDefault="002E47B2" w:rsidP="002E47B2">
      <w:pPr>
        <w:numPr>
          <w:ilvl w:val="0"/>
          <w:numId w:val="21"/>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 xml:space="preserve">Exhibitors may enter only one Exhibit in any one Design Class. </w:t>
      </w:r>
    </w:p>
    <w:p w14:paraId="23217118" w14:textId="77777777" w:rsidR="002E47B2" w:rsidRPr="006B0F6B" w:rsidRDefault="002E47B2" w:rsidP="002E47B2">
      <w:pPr>
        <w:numPr>
          <w:ilvl w:val="0"/>
          <w:numId w:val="21"/>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 xml:space="preserve">Plant material may be obtained from any source. </w:t>
      </w:r>
    </w:p>
    <w:p w14:paraId="54FC6DA6" w14:textId="77777777" w:rsidR="002E47B2" w:rsidRPr="006B0F6B" w:rsidRDefault="002E47B2" w:rsidP="002E47B2">
      <w:pPr>
        <w:numPr>
          <w:ilvl w:val="0"/>
          <w:numId w:val="21"/>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 xml:space="preserve">No artificial plant material is permitted in any Exhibit. </w:t>
      </w:r>
    </w:p>
    <w:p w14:paraId="73076187" w14:textId="0D18248E" w:rsidR="002E47B2" w:rsidRPr="006B0F6B" w:rsidRDefault="002E47B2" w:rsidP="002E47B2">
      <w:pPr>
        <w:numPr>
          <w:ilvl w:val="0"/>
          <w:numId w:val="21"/>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 xml:space="preserve">No artificially treated, </w:t>
      </w:r>
      <w:r w:rsidR="000043C2" w:rsidRPr="006B0F6B">
        <w:rPr>
          <w:rFonts w:ascii="Maiandra GD" w:eastAsia="Calibri" w:hAnsi="Maiandra GD" w:cs="Times New Roman"/>
          <w:bCs/>
        </w:rPr>
        <w:t>colored,</w:t>
      </w:r>
      <w:r w:rsidRPr="006B0F6B">
        <w:rPr>
          <w:rFonts w:ascii="Maiandra GD" w:eastAsia="Calibri" w:hAnsi="Maiandra GD" w:cs="Times New Roman"/>
          <w:bCs/>
        </w:rPr>
        <w:t xml:space="preserve"> or painted FRESH plant material permitted in any class.  It is permissible to paint dried plant material.</w:t>
      </w:r>
    </w:p>
    <w:p w14:paraId="7D356B47" w14:textId="1761729B" w:rsidR="002E47B2" w:rsidRPr="006B0F6B" w:rsidRDefault="002E47B2" w:rsidP="002E47B2">
      <w:pPr>
        <w:numPr>
          <w:ilvl w:val="0"/>
          <w:numId w:val="21"/>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Some fresh plant material must be included in each Design class, except a class designated as Designer’s Choice (which may use fresh or dried plant material or a combination of both).</w:t>
      </w:r>
    </w:p>
    <w:p w14:paraId="05619116" w14:textId="77777777" w:rsidR="002E47B2" w:rsidRPr="006B0F6B" w:rsidRDefault="002E47B2" w:rsidP="002E47B2">
      <w:pPr>
        <w:numPr>
          <w:ilvl w:val="0"/>
          <w:numId w:val="21"/>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The space allowed for each Design is 20" wide, 30" high, and 18" deep unless otherwise noted in the schedule.</w:t>
      </w:r>
    </w:p>
    <w:p w14:paraId="0B07AA13" w14:textId="77777777" w:rsidR="002E47B2" w:rsidRPr="006B0F6B" w:rsidRDefault="002E47B2" w:rsidP="002E47B2">
      <w:pPr>
        <w:numPr>
          <w:ilvl w:val="0"/>
          <w:numId w:val="21"/>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 xml:space="preserve">The classification committee reserves the right to reject any Design Exhibit not complying with the schedule. </w:t>
      </w:r>
    </w:p>
    <w:p w14:paraId="65EA5297" w14:textId="77777777" w:rsidR="002E47B2" w:rsidRPr="006B0F6B" w:rsidRDefault="002E47B2" w:rsidP="002E47B2">
      <w:pPr>
        <w:numPr>
          <w:ilvl w:val="0"/>
          <w:numId w:val="21"/>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 xml:space="preserve">Exhibitors must list all plant material used on the entry tag. </w:t>
      </w:r>
    </w:p>
    <w:p w14:paraId="696F5374" w14:textId="77777777" w:rsidR="002E47B2" w:rsidRPr="006B0F6B" w:rsidRDefault="002E47B2" w:rsidP="002E47B2">
      <w:pPr>
        <w:numPr>
          <w:ilvl w:val="0"/>
          <w:numId w:val="21"/>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 xml:space="preserve">Backgrounds, </w:t>
      </w:r>
      <w:proofErr w:type="gramStart"/>
      <w:r w:rsidRPr="006B0F6B">
        <w:rPr>
          <w:rFonts w:ascii="Maiandra GD" w:eastAsia="Calibri" w:hAnsi="Maiandra GD" w:cs="Times New Roman"/>
          <w:bCs/>
        </w:rPr>
        <w:t>bases</w:t>
      </w:r>
      <w:proofErr w:type="gramEnd"/>
      <w:r w:rsidRPr="006B0F6B">
        <w:rPr>
          <w:rFonts w:ascii="Maiandra GD" w:eastAsia="Calibri" w:hAnsi="Maiandra GD" w:cs="Times New Roman"/>
          <w:bCs/>
        </w:rPr>
        <w:t xml:space="preserve"> and accessories permitted in all designs and will be judged as part of the design. </w:t>
      </w:r>
    </w:p>
    <w:p w14:paraId="6EE178DB" w14:textId="77777777" w:rsidR="002E47B2" w:rsidRPr="006B0F6B" w:rsidRDefault="002E47B2" w:rsidP="002E47B2">
      <w:pPr>
        <w:numPr>
          <w:ilvl w:val="0"/>
          <w:numId w:val="21"/>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 xml:space="preserve">All Design Exhibits must be </w:t>
      </w:r>
      <w:proofErr w:type="gramStart"/>
      <w:r w:rsidRPr="006B0F6B">
        <w:rPr>
          <w:rFonts w:ascii="Maiandra GD" w:eastAsia="Calibri" w:hAnsi="Maiandra GD" w:cs="Times New Roman"/>
          <w:bCs/>
        </w:rPr>
        <w:t>kept fresh at all times</w:t>
      </w:r>
      <w:proofErr w:type="gramEnd"/>
      <w:r w:rsidRPr="006B0F6B">
        <w:rPr>
          <w:rFonts w:ascii="Maiandra GD" w:eastAsia="Calibri" w:hAnsi="Maiandra GD" w:cs="Times New Roman"/>
          <w:bCs/>
        </w:rPr>
        <w:t xml:space="preserve">. Each Exhibitor is required to replace deteriorated material as necessary. The committee reserves the right to replace deteriorated plant material in any Design Exhibit or remove the Design if not kept fresh by the Exhibitor. </w:t>
      </w:r>
    </w:p>
    <w:p w14:paraId="1AD24E44" w14:textId="3CDF87E0" w:rsidR="002E47B2" w:rsidRPr="006B0F6B" w:rsidRDefault="002E47B2" w:rsidP="00D53C02">
      <w:pPr>
        <w:numPr>
          <w:ilvl w:val="0"/>
          <w:numId w:val="21"/>
        </w:numPr>
        <w:spacing w:after="0" w:line="252" w:lineRule="auto"/>
        <w:contextualSpacing/>
        <w:jc w:val="both"/>
        <w:rPr>
          <w:rFonts w:ascii="Maiandra GD" w:eastAsia="Calibri" w:hAnsi="Maiandra GD" w:cs="Times New Roman"/>
        </w:rPr>
      </w:pPr>
      <w:r w:rsidRPr="006B0F6B">
        <w:rPr>
          <w:rFonts w:ascii="Maiandra GD" w:eastAsia="Calibri" w:hAnsi="Maiandra GD" w:cs="Times New Roman"/>
          <w:bCs/>
        </w:rPr>
        <w:t>The committee will exercise due caution in the care of all Entries. Containers and accessories are entered at the owner’s risk. Please mark with name and address for identification. The Fair Board or Committee cannot be responsible for loss or damage.</w:t>
      </w:r>
    </w:p>
    <w:p w14:paraId="5279A181" w14:textId="77777777" w:rsidR="00D53C02" w:rsidRPr="006B0F6B" w:rsidRDefault="00D53C02" w:rsidP="00D53C02">
      <w:pPr>
        <w:spacing w:after="0" w:line="252" w:lineRule="auto"/>
        <w:rPr>
          <w:rFonts w:ascii="Maiandra GD" w:eastAsia="Calibri" w:hAnsi="Maiandra GD" w:cs="Times New Roman"/>
          <w:b/>
          <w:bCs/>
        </w:rPr>
      </w:pPr>
    </w:p>
    <w:p w14:paraId="5518B94A" w14:textId="1F1F217F" w:rsidR="00850BA8" w:rsidRPr="006B0F6B" w:rsidRDefault="00850BA8" w:rsidP="00D53C02">
      <w:pPr>
        <w:spacing w:after="0" w:line="252" w:lineRule="auto"/>
        <w:rPr>
          <w:rFonts w:ascii="Maiandra GD" w:eastAsia="Calibri" w:hAnsi="Maiandra GD" w:cs="Times New Roman"/>
          <w:b/>
          <w:bCs/>
          <w:sz w:val="24"/>
          <w:u w:val="single"/>
        </w:rPr>
      </w:pPr>
      <w:bookmarkStart w:id="15" w:name="_Hlk535271085"/>
      <w:r w:rsidRPr="006B0F6B">
        <w:rPr>
          <w:rFonts w:ascii="Maiandra GD" w:eastAsia="Calibri" w:hAnsi="Maiandra GD" w:cs="Times New Roman"/>
          <w:b/>
          <w:bCs/>
          <w:sz w:val="24"/>
          <w:u w:val="single"/>
        </w:rPr>
        <w:t>SECTION</w:t>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t>VIGNETTE</w:t>
      </w:r>
    </w:p>
    <w:p w14:paraId="1867BCA8" w14:textId="77777777" w:rsidR="00850BA8" w:rsidRPr="006B0F6B" w:rsidRDefault="00850BA8" w:rsidP="00D53C02">
      <w:pPr>
        <w:spacing w:after="0" w:line="252" w:lineRule="auto"/>
        <w:rPr>
          <w:rFonts w:ascii="Maiandra GD" w:eastAsia="Calibri" w:hAnsi="Maiandra GD" w:cs="Times New Roman"/>
          <w:b/>
          <w:bCs/>
          <w:sz w:val="24"/>
        </w:rPr>
      </w:pPr>
    </w:p>
    <w:p w14:paraId="1F35B78B" w14:textId="30892546" w:rsidR="00D53C02" w:rsidRPr="006B0F6B" w:rsidRDefault="00D53C02" w:rsidP="00D53C02">
      <w:pPr>
        <w:spacing w:after="0" w:line="252" w:lineRule="auto"/>
        <w:rPr>
          <w:rFonts w:ascii="Maiandra GD" w:eastAsia="Calibri" w:hAnsi="Maiandra GD" w:cs="Times New Roman"/>
          <w:b/>
          <w:bCs/>
          <w:sz w:val="24"/>
        </w:rPr>
      </w:pPr>
      <w:r w:rsidRPr="006B0F6B">
        <w:rPr>
          <w:rFonts w:ascii="Maiandra GD" w:eastAsia="Calibri" w:hAnsi="Maiandra GD" w:cs="Times New Roman"/>
          <w:b/>
          <w:bCs/>
          <w:sz w:val="24"/>
        </w:rPr>
        <w:t xml:space="preserve">SECTION </w:t>
      </w:r>
      <w:r w:rsidR="003379FA" w:rsidRPr="006B0F6B">
        <w:rPr>
          <w:rFonts w:ascii="Maiandra GD" w:eastAsia="Calibri" w:hAnsi="Maiandra GD" w:cs="Times New Roman"/>
          <w:b/>
          <w:bCs/>
          <w:sz w:val="24"/>
        </w:rPr>
        <w:t>K</w:t>
      </w:r>
      <w:r w:rsidRPr="006B0F6B">
        <w:rPr>
          <w:rFonts w:ascii="Maiandra GD" w:eastAsia="Calibri" w:hAnsi="Maiandra GD" w:cs="Times New Roman"/>
          <w:b/>
          <w:bCs/>
          <w:sz w:val="24"/>
        </w:rPr>
        <w:t xml:space="preserve"> - DESIGN ENTRIES </w:t>
      </w:r>
    </w:p>
    <w:p w14:paraId="26536F41" w14:textId="2CB2A2DF" w:rsidR="009E0B71" w:rsidRPr="006B0F6B" w:rsidRDefault="009E0B71" w:rsidP="00D53C02">
      <w:pPr>
        <w:spacing w:after="0" w:line="252" w:lineRule="auto"/>
        <w:rPr>
          <w:rFonts w:ascii="Maiandra GD" w:eastAsia="Calibri" w:hAnsi="Maiandra GD" w:cs="Times New Roman"/>
          <w:b/>
          <w:bCs/>
          <w:sz w:val="24"/>
        </w:rPr>
      </w:pPr>
    </w:p>
    <w:p w14:paraId="56307E4B" w14:textId="55B2378E" w:rsidR="009E0B71" w:rsidRPr="006B0F6B" w:rsidRDefault="009E0B71" w:rsidP="009E0B71">
      <w:pPr>
        <w:pStyle w:val="ListParagraph"/>
        <w:numPr>
          <w:ilvl w:val="0"/>
          <w:numId w:val="26"/>
        </w:numPr>
        <w:spacing w:after="0" w:line="21" w:lineRule="atLeast"/>
        <w:rPr>
          <w:rFonts w:ascii="Maiandra GD" w:hAnsi="Maiandra GD"/>
        </w:rPr>
      </w:pPr>
      <w:r w:rsidRPr="006B0F6B">
        <w:rPr>
          <w:rFonts w:ascii="Maiandra GD" w:hAnsi="Maiandra GD"/>
          <w:i/>
          <w:iCs/>
        </w:rPr>
        <w:t>Don’t Get Caught with Your Hand in the Cookie Jar</w:t>
      </w:r>
      <w:r w:rsidRPr="006B0F6B">
        <w:rPr>
          <w:rFonts w:ascii="Maiandra GD" w:hAnsi="Maiandra GD"/>
        </w:rPr>
        <w:t xml:space="preserve"> </w:t>
      </w:r>
      <w:r w:rsidR="005621E1">
        <w:rPr>
          <w:rFonts w:ascii="Maiandra GD" w:hAnsi="Maiandra GD"/>
        </w:rPr>
        <w:t xml:space="preserve">– </w:t>
      </w:r>
      <w:r w:rsidR="00BF1FE8">
        <w:rPr>
          <w:rFonts w:ascii="Maiandra GD" w:hAnsi="Maiandra GD"/>
        </w:rPr>
        <w:t>A</w:t>
      </w:r>
      <w:r w:rsidR="005621E1">
        <w:rPr>
          <w:rFonts w:ascii="Maiandra GD" w:hAnsi="Maiandra GD"/>
        </w:rPr>
        <w:t xml:space="preserve"> design </w:t>
      </w:r>
      <w:r w:rsidRPr="006B0F6B">
        <w:rPr>
          <w:rFonts w:ascii="Maiandra GD" w:hAnsi="Maiandra GD"/>
        </w:rPr>
        <w:t xml:space="preserve">using 2 containers </w:t>
      </w:r>
      <w:r w:rsidRPr="006B0F6B">
        <w:rPr>
          <w:rFonts w:ascii="Maiandra GD" w:hAnsi="Maiandra GD"/>
        </w:rPr>
        <w:tab/>
      </w:r>
      <w:r w:rsidRPr="006B0F6B">
        <w:rPr>
          <w:rFonts w:ascii="Maiandra GD" w:hAnsi="Maiandra GD"/>
          <w:b/>
          <w:bCs/>
          <w:sz w:val="24"/>
          <w:szCs w:val="24"/>
        </w:rPr>
        <w:t>KHH</w:t>
      </w:r>
    </w:p>
    <w:p w14:paraId="0136A7F6" w14:textId="77777777" w:rsidR="009E0B71" w:rsidRPr="006B0F6B" w:rsidRDefault="009E0B71" w:rsidP="009E0B71">
      <w:pPr>
        <w:pStyle w:val="ListParagraph"/>
        <w:spacing w:after="0" w:line="21" w:lineRule="atLeast"/>
        <w:rPr>
          <w:rFonts w:ascii="Maiandra GD" w:hAnsi="Maiandra GD"/>
        </w:rPr>
      </w:pPr>
    </w:p>
    <w:p w14:paraId="3122DE07" w14:textId="634A6B5A" w:rsidR="009E0B71" w:rsidRPr="006B0F6B" w:rsidRDefault="009E0B71" w:rsidP="009E0B71">
      <w:pPr>
        <w:pStyle w:val="ListParagraph"/>
        <w:numPr>
          <w:ilvl w:val="0"/>
          <w:numId w:val="26"/>
        </w:numPr>
        <w:spacing w:after="0" w:line="21" w:lineRule="atLeast"/>
        <w:rPr>
          <w:rFonts w:ascii="Maiandra GD" w:hAnsi="Maiandra GD"/>
        </w:rPr>
      </w:pPr>
      <w:r w:rsidRPr="006B0F6B">
        <w:rPr>
          <w:rFonts w:ascii="Maiandra GD" w:hAnsi="Maiandra GD"/>
          <w:i/>
          <w:iCs/>
        </w:rPr>
        <w:t xml:space="preserve">Hiding in the Hay </w:t>
      </w:r>
      <w:proofErr w:type="gramStart"/>
      <w:r w:rsidRPr="006B0F6B">
        <w:rPr>
          <w:rFonts w:ascii="Maiandra GD" w:hAnsi="Maiandra GD"/>
          <w:i/>
          <w:iCs/>
        </w:rPr>
        <w:t>Loft</w:t>
      </w:r>
      <w:r w:rsidRPr="006B0F6B">
        <w:rPr>
          <w:rFonts w:ascii="Maiandra GD" w:hAnsi="Maiandra GD"/>
        </w:rPr>
        <w:t xml:space="preserve"> </w:t>
      </w:r>
      <w:r w:rsidR="00BF1FE8">
        <w:rPr>
          <w:rFonts w:ascii="Maiandra GD" w:hAnsi="Maiandra GD"/>
        </w:rPr>
        <w:t xml:space="preserve"> -</w:t>
      </w:r>
      <w:proofErr w:type="gramEnd"/>
      <w:r w:rsidR="00BF1FE8">
        <w:rPr>
          <w:rFonts w:ascii="Maiandra GD" w:hAnsi="Maiandra GD"/>
        </w:rPr>
        <w:t xml:space="preserve"> </w:t>
      </w:r>
      <w:r w:rsidRPr="006B0F6B">
        <w:rPr>
          <w:rFonts w:ascii="Maiandra GD" w:hAnsi="Maiandra GD"/>
        </w:rPr>
        <w:t xml:space="preserve">A </w:t>
      </w:r>
      <w:r w:rsidR="00BF1FE8">
        <w:rPr>
          <w:rFonts w:ascii="Maiandra GD" w:hAnsi="Maiandra GD"/>
        </w:rPr>
        <w:t>d</w:t>
      </w:r>
      <w:r w:rsidRPr="006B0F6B">
        <w:rPr>
          <w:rFonts w:ascii="Maiandra GD" w:hAnsi="Maiandra GD"/>
        </w:rPr>
        <w:t>esign with Transparency Components</w:t>
      </w:r>
      <w:r w:rsidR="00BF1FE8">
        <w:rPr>
          <w:rFonts w:ascii="Maiandra GD" w:hAnsi="Maiandra GD"/>
        </w:rPr>
        <w:tab/>
      </w:r>
      <w:r w:rsidR="00F0168C" w:rsidRPr="006B0F6B">
        <w:rPr>
          <w:rFonts w:ascii="Maiandra GD" w:hAnsi="Maiandra GD"/>
        </w:rPr>
        <w:t xml:space="preserve"> </w:t>
      </w:r>
      <w:r w:rsidR="00F0168C" w:rsidRPr="006B0F6B">
        <w:rPr>
          <w:rFonts w:ascii="Maiandra GD" w:hAnsi="Maiandra GD"/>
        </w:rPr>
        <w:tab/>
      </w:r>
      <w:r w:rsidRPr="006B0F6B">
        <w:rPr>
          <w:rFonts w:ascii="Maiandra GD" w:hAnsi="Maiandra GD"/>
        </w:rPr>
        <w:tab/>
      </w:r>
      <w:r w:rsidRPr="006B0F6B">
        <w:rPr>
          <w:rFonts w:ascii="Maiandra GD" w:hAnsi="Maiandra GD"/>
          <w:b/>
          <w:bCs/>
          <w:sz w:val="24"/>
          <w:szCs w:val="24"/>
        </w:rPr>
        <w:t>FB</w:t>
      </w:r>
    </w:p>
    <w:p w14:paraId="6251A8A2" w14:textId="4738F5F1" w:rsidR="00F0168C" w:rsidRPr="006B0F6B" w:rsidRDefault="00F0168C" w:rsidP="00F0168C">
      <w:pPr>
        <w:pStyle w:val="ListParagraph"/>
        <w:spacing w:after="0" w:line="21" w:lineRule="atLeast"/>
        <w:rPr>
          <w:rFonts w:ascii="Maiandra GD" w:hAnsi="Maiandra GD"/>
        </w:rPr>
      </w:pPr>
      <w:r w:rsidRPr="006B0F6B">
        <w:rPr>
          <w:rFonts w:ascii="Maiandra GD" w:hAnsi="Maiandra GD"/>
        </w:rPr>
        <w:t>Designer’s Choice</w:t>
      </w:r>
    </w:p>
    <w:p w14:paraId="70DD9C70" w14:textId="77777777" w:rsidR="009E0B71" w:rsidRPr="006B0F6B" w:rsidRDefault="009E0B71" w:rsidP="009E0B71">
      <w:pPr>
        <w:pStyle w:val="ListParagraph"/>
        <w:spacing w:after="0" w:line="21" w:lineRule="atLeast"/>
        <w:rPr>
          <w:rFonts w:ascii="Maiandra GD" w:hAnsi="Maiandra GD"/>
        </w:rPr>
      </w:pPr>
    </w:p>
    <w:p w14:paraId="403D69DB" w14:textId="191A6753" w:rsidR="00836588" w:rsidRPr="006B0F6B" w:rsidRDefault="009E0B71" w:rsidP="009E0B71">
      <w:pPr>
        <w:pStyle w:val="ListParagraph"/>
        <w:numPr>
          <w:ilvl w:val="0"/>
          <w:numId w:val="26"/>
        </w:numPr>
        <w:spacing w:after="0" w:line="21" w:lineRule="atLeast"/>
        <w:rPr>
          <w:rFonts w:ascii="Maiandra GD" w:hAnsi="Maiandra GD"/>
        </w:rPr>
      </w:pPr>
      <w:r w:rsidRPr="006B0F6B">
        <w:rPr>
          <w:rFonts w:ascii="Maiandra GD" w:hAnsi="Maiandra GD"/>
          <w:i/>
          <w:iCs/>
        </w:rPr>
        <w:t>Victory Garden</w:t>
      </w:r>
      <w:r w:rsidRPr="006B0F6B">
        <w:rPr>
          <w:rFonts w:ascii="Maiandra GD" w:hAnsi="Maiandra GD"/>
        </w:rPr>
        <w:t xml:space="preserve"> </w:t>
      </w:r>
      <w:r w:rsidR="00BF1FE8">
        <w:rPr>
          <w:rFonts w:ascii="Maiandra GD" w:hAnsi="Maiandra GD"/>
        </w:rPr>
        <w:t xml:space="preserve">- </w:t>
      </w:r>
      <w:r w:rsidRPr="006B0F6B">
        <w:rPr>
          <w:rFonts w:ascii="Maiandra GD" w:hAnsi="Maiandra GD"/>
        </w:rPr>
        <w:t xml:space="preserve">A </w:t>
      </w:r>
      <w:r w:rsidR="00BF1FE8">
        <w:rPr>
          <w:rFonts w:ascii="Maiandra GD" w:hAnsi="Maiandra GD"/>
        </w:rPr>
        <w:t>d</w:t>
      </w:r>
      <w:r w:rsidRPr="006B0F6B">
        <w:rPr>
          <w:rFonts w:ascii="Maiandra GD" w:hAnsi="Maiandra GD"/>
        </w:rPr>
        <w:t>esign using fruits and/or vegetables</w:t>
      </w:r>
      <w:r w:rsidR="00836588" w:rsidRPr="006B0F6B">
        <w:rPr>
          <w:rFonts w:ascii="Maiandra GD" w:hAnsi="Maiandra GD"/>
        </w:rPr>
        <w:tab/>
      </w:r>
      <w:r w:rsidR="00836588" w:rsidRPr="006B0F6B">
        <w:rPr>
          <w:rFonts w:ascii="Maiandra GD" w:hAnsi="Maiandra GD"/>
        </w:rPr>
        <w:tab/>
      </w:r>
      <w:r w:rsidR="00836588" w:rsidRPr="006B0F6B">
        <w:rPr>
          <w:rFonts w:ascii="Maiandra GD" w:hAnsi="Maiandra GD"/>
        </w:rPr>
        <w:tab/>
      </w:r>
      <w:r w:rsidR="00836588" w:rsidRPr="006B0F6B">
        <w:rPr>
          <w:rFonts w:ascii="Maiandra GD" w:hAnsi="Maiandra GD"/>
        </w:rPr>
        <w:tab/>
      </w:r>
      <w:r w:rsidR="00836588" w:rsidRPr="006B0F6B">
        <w:rPr>
          <w:rFonts w:ascii="Maiandra GD" w:hAnsi="Maiandra GD"/>
          <w:b/>
          <w:bCs/>
          <w:sz w:val="24"/>
          <w:szCs w:val="24"/>
        </w:rPr>
        <w:t>GG</w:t>
      </w:r>
    </w:p>
    <w:p w14:paraId="5F25327C" w14:textId="77777777" w:rsidR="00836588" w:rsidRPr="006B0F6B" w:rsidRDefault="00836588" w:rsidP="00836588">
      <w:pPr>
        <w:pStyle w:val="ListParagraph"/>
        <w:spacing w:after="0" w:line="21" w:lineRule="atLeast"/>
        <w:rPr>
          <w:rFonts w:ascii="Maiandra GD" w:hAnsi="Maiandra GD"/>
        </w:rPr>
      </w:pPr>
    </w:p>
    <w:p w14:paraId="053E3D66" w14:textId="619A4F89" w:rsidR="00836588" w:rsidRPr="006B0F6B" w:rsidRDefault="009E0B71" w:rsidP="009E0B71">
      <w:pPr>
        <w:pStyle w:val="ListParagraph"/>
        <w:numPr>
          <w:ilvl w:val="0"/>
          <w:numId w:val="26"/>
        </w:numPr>
        <w:spacing w:after="0" w:line="21" w:lineRule="atLeast"/>
        <w:rPr>
          <w:rFonts w:ascii="Maiandra GD" w:hAnsi="Maiandra GD"/>
        </w:rPr>
      </w:pPr>
      <w:r w:rsidRPr="006B0F6B">
        <w:rPr>
          <w:rFonts w:ascii="Maiandra GD" w:hAnsi="Maiandra GD"/>
          <w:i/>
          <w:iCs/>
        </w:rPr>
        <w:t>Pocketful of Posies</w:t>
      </w:r>
      <w:r w:rsidRPr="006B0F6B">
        <w:rPr>
          <w:rFonts w:ascii="Maiandra GD" w:hAnsi="Maiandra GD"/>
        </w:rPr>
        <w:t xml:space="preserve"> </w:t>
      </w:r>
      <w:r w:rsidR="00BF1FE8">
        <w:rPr>
          <w:rFonts w:ascii="Maiandra GD" w:hAnsi="Maiandra GD"/>
        </w:rPr>
        <w:t xml:space="preserve">- </w:t>
      </w:r>
      <w:r w:rsidRPr="006B0F6B">
        <w:rPr>
          <w:rFonts w:ascii="Maiandra GD" w:hAnsi="Maiandra GD"/>
        </w:rPr>
        <w:t xml:space="preserve">A Cascade Design </w:t>
      </w:r>
      <w:r w:rsidR="00836588" w:rsidRPr="006B0F6B">
        <w:rPr>
          <w:rFonts w:ascii="Maiandra GD" w:hAnsi="Maiandra GD"/>
        </w:rPr>
        <w:tab/>
      </w:r>
      <w:r w:rsidR="00836588" w:rsidRPr="006B0F6B">
        <w:rPr>
          <w:rFonts w:ascii="Maiandra GD" w:hAnsi="Maiandra GD"/>
        </w:rPr>
        <w:tab/>
      </w:r>
      <w:r w:rsidR="00836588" w:rsidRPr="006B0F6B">
        <w:rPr>
          <w:rFonts w:ascii="Maiandra GD" w:hAnsi="Maiandra GD"/>
        </w:rPr>
        <w:tab/>
      </w:r>
      <w:r w:rsidR="00836588" w:rsidRPr="006B0F6B">
        <w:rPr>
          <w:rFonts w:ascii="Maiandra GD" w:hAnsi="Maiandra GD"/>
        </w:rPr>
        <w:tab/>
      </w:r>
      <w:r w:rsidR="00836588" w:rsidRPr="006B0F6B">
        <w:rPr>
          <w:rFonts w:ascii="Maiandra GD" w:hAnsi="Maiandra GD"/>
        </w:rPr>
        <w:tab/>
      </w:r>
      <w:r w:rsidR="00836588" w:rsidRPr="006B0F6B">
        <w:rPr>
          <w:rFonts w:ascii="Maiandra GD" w:hAnsi="Maiandra GD"/>
        </w:rPr>
        <w:tab/>
      </w:r>
      <w:r w:rsidR="00836588" w:rsidRPr="006B0F6B">
        <w:rPr>
          <w:rFonts w:ascii="Maiandra GD" w:hAnsi="Maiandra GD"/>
          <w:b/>
          <w:bCs/>
          <w:sz w:val="24"/>
          <w:szCs w:val="24"/>
        </w:rPr>
        <w:t>GG</w:t>
      </w:r>
    </w:p>
    <w:p w14:paraId="2CD1C427" w14:textId="77777777" w:rsidR="00836588" w:rsidRPr="006B0F6B" w:rsidRDefault="00836588" w:rsidP="00836588">
      <w:pPr>
        <w:pStyle w:val="ListParagraph"/>
        <w:spacing w:after="0" w:line="21" w:lineRule="atLeast"/>
        <w:rPr>
          <w:rFonts w:ascii="Maiandra GD" w:hAnsi="Maiandra GD"/>
        </w:rPr>
      </w:pPr>
    </w:p>
    <w:p w14:paraId="06CD6188" w14:textId="2645DF75" w:rsidR="00836588" w:rsidRPr="006B0F6B" w:rsidRDefault="009E0B71" w:rsidP="009E0B71">
      <w:pPr>
        <w:pStyle w:val="ListParagraph"/>
        <w:numPr>
          <w:ilvl w:val="0"/>
          <w:numId w:val="26"/>
        </w:numPr>
        <w:spacing w:after="0" w:line="21" w:lineRule="atLeast"/>
        <w:rPr>
          <w:rFonts w:ascii="Maiandra GD" w:hAnsi="Maiandra GD"/>
        </w:rPr>
      </w:pPr>
      <w:r w:rsidRPr="006B0F6B">
        <w:rPr>
          <w:rFonts w:ascii="Maiandra GD" w:hAnsi="Maiandra GD"/>
          <w:i/>
          <w:iCs/>
        </w:rPr>
        <w:t>Family Food Fight!</w:t>
      </w:r>
      <w:r w:rsidRPr="006B0F6B">
        <w:rPr>
          <w:rFonts w:ascii="Maiandra GD" w:hAnsi="Maiandra GD"/>
        </w:rPr>
        <w:t xml:space="preserve"> </w:t>
      </w:r>
      <w:r w:rsidR="00BF1FE8">
        <w:rPr>
          <w:rFonts w:ascii="Maiandra GD" w:hAnsi="Maiandra GD"/>
        </w:rPr>
        <w:t xml:space="preserve">- </w:t>
      </w:r>
      <w:r w:rsidRPr="006B0F6B">
        <w:rPr>
          <w:rFonts w:ascii="Maiandra GD" w:hAnsi="Maiandra GD"/>
        </w:rPr>
        <w:t>An Exhibition Table Design</w:t>
      </w:r>
      <w:r w:rsidR="00F0168C" w:rsidRPr="006B0F6B">
        <w:rPr>
          <w:rFonts w:ascii="Maiandra GD" w:hAnsi="Maiandra GD"/>
        </w:rPr>
        <w:t>, Designer’s Choice</w:t>
      </w:r>
      <w:r w:rsidR="00836588" w:rsidRPr="006B0F6B">
        <w:rPr>
          <w:rFonts w:ascii="Maiandra GD" w:hAnsi="Maiandra GD"/>
        </w:rPr>
        <w:tab/>
      </w:r>
      <w:r w:rsidR="00836588" w:rsidRPr="006B0F6B">
        <w:rPr>
          <w:rFonts w:ascii="Maiandra GD" w:hAnsi="Maiandra GD"/>
        </w:rPr>
        <w:tab/>
      </w:r>
      <w:r w:rsidR="00836588" w:rsidRPr="006B0F6B">
        <w:rPr>
          <w:rFonts w:ascii="Maiandra GD" w:hAnsi="Maiandra GD"/>
        </w:rPr>
        <w:tab/>
      </w:r>
      <w:r w:rsidR="00836588" w:rsidRPr="006B0F6B">
        <w:rPr>
          <w:rFonts w:ascii="Maiandra GD" w:hAnsi="Maiandra GD"/>
          <w:b/>
          <w:bCs/>
          <w:sz w:val="24"/>
          <w:szCs w:val="24"/>
        </w:rPr>
        <w:t>DIN</w:t>
      </w:r>
    </w:p>
    <w:p w14:paraId="381A04FA" w14:textId="77777777" w:rsidR="00836588" w:rsidRPr="006B0F6B" w:rsidRDefault="00836588" w:rsidP="00836588">
      <w:pPr>
        <w:pStyle w:val="ListParagraph"/>
        <w:spacing w:after="0" w:line="21" w:lineRule="atLeast"/>
        <w:rPr>
          <w:rFonts w:ascii="Maiandra GD" w:hAnsi="Maiandra GD"/>
        </w:rPr>
      </w:pPr>
    </w:p>
    <w:p w14:paraId="250B4F0B" w14:textId="6F7DB8C8" w:rsidR="00D53C02" w:rsidRPr="006B0F6B" w:rsidRDefault="009E0B71" w:rsidP="00836588">
      <w:pPr>
        <w:pStyle w:val="ListParagraph"/>
        <w:numPr>
          <w:ilvl w:val="0"/>
          <w:numId w:val="26"/>
        </w:numPr>
        <w:spacing w:after="0" w:line="21" w:lineRule="atLeast"/>
        <w:rPr>
          <w:rFonts w:ascii="Maiandra GD" w:hAnsi="Maiandra GD"/>
        </w:rPr>
      </w:pPr>
      <w:r w:rsidRPr="006B0F6B">
        <w:rPr>
          <w:rFonts w:ascii="Maiandra GD" w:hAnsi="Maiandra GD"/>
          <w:i/>
          <w:iCs/>
        </w:rPr>
        <w:t>Hanging by a Thread</w:t>
      </w:r>
      <w:r w:rsidRPr="006B0F6B">
        <w:rPr>
          <w:rFonts w:ascii="Maiandra GD" w:hAnsi="Maiandra GD"/>
        </w:rPr>
        <w:t xml:space="preserve"> </w:t>
      </w:r>
      <w:r w:rsidR="00BF1FE8">
        <w:rPr>
          <w:rFonts w:ascii="Maiandra GD" w:hAnsi="Maiandra GD"/>
        </w:rPr>
        <w:t xml:space="preserve">- </w:t>
      </w:r>
      <w:r w:rsidRPr="006B0F6B">
        <w:rPr>
          <w:rFonts w:ascii="Maiandra GD" w:hAnsi="Maiandra GD"/>
        </w:rPr>
        <w:t>A Hanging Design</w:t>
      </w:r>
      <w:r w:rsidR="00F0168C" w:rsidRPr="006B0F6B">
        <w:rPr>
          <w:rFonts w:ascii="Maiandra GD" w:hAnsi="Maiandra GD"/>
        </w:rPr>
        <w:t>, Designer’s Choice</w:t>
      </w:r>
      <w:r w:rsidR="00836588" w:rsidRPr="006B0F6B">
        <w:rPr>
          <w:rFonts w:ascii="Maiandra GD" w:hAnsi="Maiandra GD"/>
        </w:rPr>
        <w:tab/>
      </w:r>
      <w:r w:rsidR="00836588" w:rsidRPr="006B0F6B">
        <w:rPr>
          <w:rFonts w:ascii="Maiandra GD" w:hAnsi="Maiandra GD"/>
        </w:rPr>
        <w:tab/>
      </w:r>
      <w:r w:rsidR="00836588" w:rsidRPr="006B0F6B">
        <w:rPr>
          <w:rFonts w:ascii="Maiandra GD" w:hAnsi="Maiandra GD"/>
        </w:rPr>
        <w:tab/>
      </w:r>
      <w:r w:rsidR="00836588" w:rsidRPr="006B0F6B">
        <w:rPr>
          <w:rFonts w:ascii="Maiandra GD" w:hAnsi="Maiandra GD"/>
        </w:rPr>
        <w:tab/>
      </w:r>
      <w:r w:rsidR="00836588" w:rsidRPr="006B0F6B">
        <w:rPr>
          <w:rFonts w:ascii="Maiandra GD" w:hAnsi="Maiandra GD"/>
          <w:b/>
          <w:bCs/>
          <w:sz w:val="24"/>
          <w:szCs w:val="24"/>
        </w:rPr>
        <w:t>SE</w:t>
      </w:r>
      <w:bookmarkEnd w:id="15"/>
      <w:r w:rsidR="00836588" w:rsidRPr="006B0F6B">
        <w:rPr>
          <w:rFonts w:ascii="Maiandra GD" w:hAnsi="Maiandra GD"/>
          <w:b/>
          <w:bCs/>
          <w:sz w:val="24"/>
          <w:szCs w:val="24"/>
        </w:rPr>
        <w:t>W</w:t>
      </w:r>
    </w:p>
    <w:p w14:paraId="15F05259" w14:textId="546C3404" w:rsidR="00B44993" w:rsidRDefault="006A3A36" w:rsidP="006A3A36">
      <w:pPr>
        <w:pStyle w:val="ListParagraph"/>
        <w:spacing w:after="0" w:line="21" w:lineRule="atLeast"/>
        <w:rPr>
          <w:rFonts w:ascii="Maiandra GD" w:hAnsi="Maiandra GD"/>
        </w:rPr>
      </w:pPr>
      <w:bookmarkStart w:id="16" w:name="_Hlk98877379"/>
      <w:r w:rsidRPr="006B0F6B">
        <w:rPr>
          <w:rFonts w:ascii="Maiandra GD" w:hAnsi="Maiandra GD"/>
        </w:rPr>
        <w:t>(</w:t>
      </w:r>
      <w:proofErr w:type="gramStart"/>
      <w:r w:rsidRPr="006B0F6B">
        <w:rPr>
          <w:rFonts w:ascii="Maiandra GD" w:hAnsi="Maiandra GD"/>
        </w:rPr>
        <w:t>frame</w:t>
      </w:r>
      <w:proofErr w:type="gramEnd"/>
      <w:r w:rsidRPr="006B0F6B">
        <w:rPr>
          <w:rFonts w:ascii="Maiandra GD" w:hAnsi="Maiandra GD"/>
        </w:rPr>
        <w:t xml:space="preserve"> will be available </w:t>
      </w:r>
      <w:r w:rsidR="00B44993">
        <w:rPr>
          <w:rFonts w:ascii="Maiandra GD" w:hAnsi="Maiandra GD"/>
        </w:rPr>
        <w:t>to pick up from the</w:t>
      </w:r>
      <w:r w:rsidRPr="006B0F6B">
        <w:rPr>
          <w:rFonts w:ascii="Maiandra GD" w:hAnsi="Maiandra GD"/>
        </w:rPr>
        <w:t xml:space="preserve"> Secretary’s Office </w:t>
      </w:r>
      <w:r w:rsidR="00B44993">
        <w:rPr>
          <w:rFonts w:ascii="Maiandra GD" w:hAnsi="Maiandra GD"/>
        </w:rPr>
        <w:t xml:space="preserve">on Wednesday, </w:t>
      </w:r>
    </w:p>
    <w:p w14:paraId="1B978A2B" w14:textId="489CE48C" w:rsidR="00B44993" w:rsidRDefault="00B44993" w:rsidP="00B44993">
      <w:pPr>
        <w:pStyle w:val="ListParagraph"/>
        <w:spacing w:after="0" w:line="21" w:lineRule="atLeast"/>
        <w:rPr>
          <w:rFonts w:ascii="Maiandra GD" w:hAnsi="Maiandra GD"/>
        </w:rPr>
      </w:pPr>
      <w:r>
        <w:rPr>
          <w:rFonts w:ascii="Maiandra GD" w:hAnsi="Maiandra GD"/>
        </w:rPr>
        <w:t xml:space="preserve">May 18, </w:t>
      </w:r>
      <w:proofErr w:type="gramStart"/>
      <w:r>
        <w:rPr>
          <w:rFonts w:ascii="Maiandra GD" w:hAnsi="Maiandra GD"/>
        </w:rPr>
        <w:t>2022</w:t>
      </w:r>
      <w:proofErr w:type="gramEnd"/>
      <w:r>
        <w:rPr>
          <w:rFonts w:ascii="Maiandra GD" w:hAnsi="Maiandra GD"/>
        </w:rPr>
        <w:t xml:space="preserve"> </w:t>
      </w:r>
      <w:r w:rsidRPr="00B44993">
        <w:rPr>
          <w:rFonts w:ascii="Maiandra GD" w:hAnsi="Maiandra GD"/>
        </w:rPr>
        <w:t>from 1:00 -</w:t>
      </w:r>
      <w:r>
        <w:rPr>
          <w:rFonts w:ascii="Maiandra GD" w:hAnsi="Maiandra GD"/>
        </w:rPr>
        <w:t xml:space="preserve"> </w:t>
      </w:r>
      <w:r w:rsidRPr="00B44993">
        <w:rPr>
          <w:rFonts w:ascii="Maiandra GD" w:hAnsi="Maiandra GD"/>
        </w:rPr>
        <w:t xml:space="preserve">3:00 p.m. or Thursday, May 26, 2022 from </w:t>
      </w:r>
    </w:p>
    <w:p w14:paraId="610DA15C" w14:textId="7C491AD6" w:rsidR="006A3A36" w:rsidRPr="00B44993" w:rsidRDefault="00B44993" w:rsidP="00B44993">
      <w:pPr>
        <w:pStyle w:val="ListParagraph"/>
        <w:spacing w:after="0" w:line="21" w:lineRule="atLeast"/>
        <w:rPr>
          <w:rFonts w:ascii="Maiandra GD" w:hAnsi="Maiandra GD"/>
        </w:rPr>
      </w:pPr>
      <w:r w:rsidRPr="00B44993">
        <w:rPr>
          <w:rFonts w:ascii="Maiandra GD" w:hAnsi="Maiandra GD"/>
        </w:rPr>
        <w:t>6:00 - 8:00 p.m.</w:t>
      </w:r>
      <w:r w:rsidR="006A3A36" w:rsidRPr="00B44993">
        <w:rPr>
          <w:rFonts w:ascii="Maiandra GD" w:hAnsi="Maiandra GD"/>
        </w:rPr>
        <w:t>)</w:t>
      </w:r>
      <w:bookmarkEnd w:id="16"/>
    </w:p>
    <w:p w14:paraId="112A2D97" w14:textId="77777777" w:rsidR="00861D8E" w:rsidRPr="006B0F6B" w:rsidRDefault="00861D8E" w:rsidP="00D53C02">
      <w:pPr>
        <w:spacing w:after="0" w:line="252" w:lineRule="auto"/>
        <w:rPr>
          <w:rFonts w:ascii="Maiandra GD" w:eastAsia="Calibri" w:hAnsi="Maiandra GD" w:cs="Times New Roman"/>
          <w:b/>
          <w:bCs/>
          <w:sz w:val="24"/>
        </w:rPr>
      </w:pPr>
    </w:p>
    <w:p w14:paraId="105FA07D" w14:textId="1A3D53BF" w:rsidR="0064728D" w:rsidRPr="006B0F6B" w:rsidRDefault="0064728D" w:rsidP="00D53C02">
      <w:pPr>
        <w:spacing w:after="0" w:line="252" w:lineRule="auto"/>
        <w:rPr>
          <w:rFonts w:ascii="Maiandra GD" w:eastAsia="Calibri" w:hAnsi="Maiandra GD" w:cs="Times New Roman"/>
          <w:b/>
          <w:bCs/>
          <w:sz w:val="24"/>
          <w:u w:val="single"/>
        </w:rPr>
      </w:pPr>
      <w:r w:rsidRPr="006B0F6B">
        <w:rPr>
          <w:rFonts w:ascii="Maiandra GD" w:eastAsia="Calibri" w:hAnsi="Maiandra GD" w:cs="Times New Roman"/>
          <w:b/>
          <w:bCs/>
          <w:sz w:val="24"/>
          <w:u w:val="single"/>
        </w:rPr>
        <w:t>SECTION</w:t>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r>
      <w:r w:rsidRPr="006B0F6B">
        <w:rPr>
          <w:rFonts w:ascii="Maiandra GD" w:eastAsia="Calibri" w:hAnsi="Maiandra GD" w:cs="Times New Roman"/>
          <w:b/>
          <w:bCs/>
          <w:sz w:val="24"/>
          <w:u w:val="single"/>
        </w:rPr>
        <w:tab/>
        <w:t>VIGNETTE</w:t>
      </w:r>
    </w:p>
    <w:p w14:paraId="76F10BCD" w14:textId="77777777" w:rsidR="0064728D" w:rsidRPr="006B0F6B" w:rsidRDefault="0064728D" w:rsidP="00D53C02">
      <w:pPr>
        <w:spacing w:after="0" w:line="252" w:lineRule="auto"/>
        <w:rPr>
          <w:rFonts w:ascii="Maiandra GD" w:eastAsia="Calibri" w:hAnsi="Maiandra GD" w:cs="Times New Roman"/>
          <w:b/>
          <w:bCs/>
          <w:sz w:val="24"/>
        </w:rPr>
      </w:pPr>
    </w:p>
    <w:p w14:paraId="3DE4126E" w14:textId="20750429" w:rsidR="00D53C02" w:rsidRPr="006B0F6B" w:rsidRDefault="00D53C02" w:rsidP="00D53C02">
      <w:pPr>
        <w:spacing w:after="0" w:line="252" w:lineRule="auto"/>
        <w:rPr>
          <w:rFonts w:ascii="Maiandra GD" w:eastAsia="Calibri" w:hAnsi="Maiandra GD" w:cs="Times New Roman"/>
          <w:b/>
          <w:sz w:val="24"/>
        </w:rPr>
      </w:pPr>
      <w:r w:rsidRPr="006B0F6B">
        <w:rPr>
          <w:rFonts w:ascii="Maiandra GD" w:eastAsia="Calibri" w:hAnsi="Maiandra GD" w:cs="Times New Roman"/>
          <w:b/>
          <w:bCs/>
          <w:sz w:val="24"/>
        </w:rPr>
        <w:t>SECTION</w:t>
      </w:r>
      <w:r w:rsidR="00475FB5" w:rsidRPr="006B0F6B">
        <w:rPr>
          <w:rFonts w:ascii="Maiandra GD" w:eastAsia="Calibri" w:hAnsi="Maiandra GD" w:cs="Times New Roman"/>
          <w:b/>
          <w:bCs/>
          <w:sz w:val="24"/>
        </w:rPr>
        <w:t xml:space="preserve"> </w:t>
      </w:r>
      <w:r w:rsidR="003379FA" w:rsidRPr="006B0F6B">
        <w:rPr>
          <w:rFonts w:ascii="Maiandra GD" w:eastAsia="Calibri" w:hAnsi="Maiandra GD" w:cs="Times New Roman"/>
          <w:b/>
          <w:bCs/>
          <w:sz w:val="24"/>
        </w:rPr>
        <w:t>L</w:t>
      </w:r>
      <w:r w:rsidRPr="006B0F6B">
        <w:rPr>
          <w:rFonts w:ascii="Maiandra GD" w:eastAsia="Calibri" w:hAnsi="Maiandra GD" w:cs="Times New Roman"/>
          <w:b/>
          <w:bCs/>
          <w:sz w:val="24"/>
        </w:rPr>
        <w:t xml:space="preserve"> – PETITE DESIGN ENTRIES </w:t>
      </w:r>
      <w:r w:rsidR="00B23214" w:rsidRPr="006B0F6B">
        <w:rPr>
          <w:rFonts w:ascii="Maiandra GD" w:eastAsia="Calibri" w:hAnsi="Maiandra GD" w:cs="Times New Roman"/>
          <w:b/>
          <w:bCs/>
          <w:sz w:val="24"/>
        </w:rPr>
        <w:tab/>
      </w:r>
      <w:r w:rsidR="00B23214" w:rsidRPr="006B0F6B">
        <w:rPr>
          <w:rFonts w:ascii="Maiandra GD" w:eastAsia="Calibri" w:hAnsi="Maiandra GD" w:cs="Times New Roman"/>
          <w:b/>
          <w:bCs/>
          <w:sz w:val="24"/>
        </w:rPr>
        <w:tab/>
      </w:r>
      <w:r w:rsidR="00B23214" w:rsidRPr="006B0F6B">
        <w:rPr>
          <w:rFonts w:ascii="Maiandra GD" w:eastAsia="Calibri" w:hAnsi="Maiandra GD" w:cs="Times New Roman"/>
          <w:b/>
          <w:bCs/>
          <w:sz w:val="24"/>
        </w:rPr>
        <w:tab/>
      </w:r>
      <w:r w:rsidR="00B23214" w:rsidRPr="006B0F6B">
        <w:rPr>
          <w:rFonts w:ascii="Maiandra GD" w:eastAsia="Calibri" w:hAnsi="Maiandra GD" w:cs="Times New Roman"/>
          <w:b/>
          <w:bCs/>
          <w:sz w:val="24"/>
        </w:rPr>
        <w:tab/>
      </w:r>
      <w:r w:rsidR="00B23214" w:rsidRPr="006B0F6B">
        <w:rPr>
          <w:rFonts w:ascii="Maiandra GD" w:eastAsia="Calibri" w:hAnsi="Maiandra GD" w:cs="Times New Roman"/>
          <w:b/>
          <w:bCs/>
          <w:sz w:val="24"/>
        </w:rPr>
        <w:tab/>
      </w:r>
      <w:r w:rsidR="00B23214" w:rsidRPr="006B0F6B">
        <w:rPr>
          <w:rFonts w:ascii="Maiandra GD" w:eastAsia="Calibri" w:hAnsi="Maiandra GD" w:cs="Times New Roman"/>
          <w:b/>
          <w:bCs/>
          <w:sz w:val="24"/>
        </w:rPr>
        <w:tab/>
      </w:r>
      <w:r w:rsidR="00F0168C" w:rsidRPr="006B0F6B">
        <w:rPr>
          <w:rFonts w:ascii="Maiandra GD" w:eastAsia="Calibri" w:hAnsi="Maiandra GD" w:cs="Times New Roman"/>
          <w:b/>
          <w:bCs/>
          <w:sz w:val="24"/>
        </w:rPr>
        <w:tab/>
      </w:r>
    </w:p>
    <w:p w14:paraId="71A3D558" w14:textId="77777777" w:rsidR="00D53C02" w:rsidRPr="006B0F6B" w:rsidRDefault="00D53C02" w:rsidP="00D53C02">
      <w:pPr>
        <w:spacing w:after="0" w:line="252" w:lineRule="auto"/>
        <w:rPr>
          <w:rFonts w:ascii="Maiandra GD" w:hAnsi="Maiandra GD"/>
          <w:b/>
        </w:rPr>
      </w:pPr>
      <w:r w:rsidRPr="006B0F6B">
        <w:rPr>
          <w:rFonts w:ascii="Maiandra GD" w:hAnsi="Maiandra GD"/>
          <w:b/>
        </w:rPr>
        <w:lastRenderedPageBreak/>
        <w:t>All Petite Designs are Designers Choice</w:t>
      </w:r>
    </w:p>
    <w:p w14:paraId="353C8F26" w14:textId="77777777" w:rsidR="00D53C02" w:rsidRPr="006B0F6B" w:rsidRDefault="00D53C02" w:rsidP="00D53C02">
      <w:pPr>
        <w:spacing w:after="0" w:line="252" w:lineRule="auto"/>
        <w:rPr>
          <w:rFonts w:ascii="Maiandra GD" w:eastAsia="Calibri" w:hAnsi="Maiandra GD" w:cs="Times New Roman"/>
          <w:b/>
          <w:bCs/>
        </w:rPr>
      </w:pPr>
      <w:r w:rsidRPr="006B0F6B">
        <w:rPr>
          <w:rFonts w:ascii="Maiandra GD" w:eastAsia="Calibri" w:hAnsi="Maiandra GD" w:cs="Times New Roman"/>
          <w:b/>
          <w:bCs/>
        </w:rPr>
        <w:t>*Please note changed sizes of Petite Designs!</w:t>
      </w:r>
    </w:p>
    <w:p w14:paraId="6F4C7A25" w14:textId="10729D5F" w:rsidR="00D53C02" w:rsidRPr="006B0F6B" w:rsidRDefault="00D53C02" w:rsidP="00D53C02">
      <w:pPr>
        <w:spacing w:after="0" w:line="252" w:lineRule="auto"/>
        <w:rPr>
          <w:rFonts w:ascii="Maiandra GD" w:hAnsi="Maiandra GD"/>
        </w:rPr>
      </w:pPr>
    </w:p>
    <w:p w14:paraId="2BCCC934" w14:textId="691D8EA0" w:rsidR="00836588" w:rsidRPr="006B0F6B" w:rsidRDefault="00836588" w:rsidP="00836588">
      <w:pPr>
        <w:pStyle w:val="ListParagraph"/>
        <w:numPr>
          <w:ilvl w:val="0"/>
          <w:numId w:val="27"/>
        </w:numPr>
        <w:spacing w:after="0" w:line="252" w:lineRule="auto"/>
        <w:rPr>
          <w:rFonts w:ascii="Maiandra GD" w:hAnsi="Maiandra GD"/>
        </w:rPr>
      </w:pPr>
      <w:r w:rsidRPr="006B0F6B">
        <w:rPr>
          <w:rFonts w:ascii="Maiandra GD" w:hAnsi="Maiandra GD"/>
          <w:i/>
          <w:iCs/>
        </w:rPr>
        <w:t xml:space="preserve">Don’t Lose Your </w:t>
      </w:r>
      <w:r w:rsidR="00F91660" w:rsidRPr="006B0F6B">
        <w:rPr>
          <w:rFonts w:ascii="Maiandra GD" w:hAnsi="Maiandra GD"/>
          <w:i/>
          <w:iCs/>
        </w:rPr>
        <w:t>Marbles</w:t>
      </w:r>
      <w:r w:rsidR="00F91660" w:rsidRPr="006B0F6B">
        <w:rPr>
          <w:rFonts w:ascii="Maiandra GD" w:hAnsi="Maiandra GD"/>
        </w:rPr>
        <w:t xml:space="preserve"> </w:t>
      </w:r>
      <w:r w:rsidR="00F91660">
        <w:rPr>
          <w:rFonts w:ascii="Maiandra GD" w:hAnsi="Maiandra GD"/>
        </w:rPr>
        <w:t>-</w:t>
      </w:r>
      <w:r w:rsidR="00BF1FE8">
        <w:rPr>
          <w:rFonts w:ascii="Maiandra GD" w:hAnsi="Maiandra GD"/>
        </w:rPr>
        <w:t xml:space="preserve"> </w:t>
      </w:r>
      <w:r w:rsidRPr="006B0F6B">
        <w:rPr>
          <w:rFonts w:ascii="Maiandra GD" w:hAnsi="Maiandra GD"/>
        </w:rPr>
        <w:t>3” H X 2” W X 2” D</w:t>
      </w:r>
      <w:r w:rsidR="00BF4290" w:rsidRPr="006B0F6B">
        <w:rPr>
          <w:rFonts w:ascii="Maiandra GD" w:eastAsia="Calibri" w:hAnsi="Maiandra GD" w:cs="Times New Roman"/>
          <w:b/>
          <w:bCs/>
          <w:sz w:val="24"/>
        </w:rPr>
        <w:t xml:space="preserve"> </w:t>
      </w:r>
      <w:r w:rsidR="00BF4290" w:rsidRPr="006B0F6B">
        <w:rPr>
          <w:rFonts w:ascii="Maiandra GD" w:eastAsia="Calibri" w:hAnsi="Maiandra GD" w:cs="Times New Roman"/>
          <w:b/>
          <w:bCs/>
          <w:sz w:val="24"/>
        </w:rPr>
        <w:tab/>
      </w:r>
      <w:r w:rsidR="00BF4290" w:rsidRPr="006B0F6B">
        <w:rPr>
          <w:rFonts w:ascii="Maiandra GD" w:eastAsia="Calibri" w:hAnsi="Maiandra GD" w:cs="Times New Roman"/>
          <w:b/>
          <w:bCs/>
          <w:sz w:val="24"/>
        </w:rPr>
        <w:tab/>
      </w:r>
      <w:r w:rsidR="00BF4290" w:rsidRPr="006B0F6B">
        <w:rPr>
          <w:rFonts w:ascii="Maiandra GD" w:eastAsia="Calibri" w:hAnsi="Maiandra GD" w:cs="Times New Roman"/>
          <w:b/>
          <w:bCs/>
          <w:sz w:val="24"/>
        </w:rPr>
        <w:tab/>
      </w:r>
      <w:r w:rsidR="00BF4290" w:rsidRPr="006B0F6B">
        <w:rPr>
          <w:rFonts w:ascii="Maiandra GD" w:eastAsia="Calibri" w:hAnsi="Maiandra GD" w:cs="Times New Roman"/>
          <w:b/>
          <w:bCs/>
          <w:sz w:val="24"/>
        </w:rPr>
        <w:tab/>
      </w:r>
      <w:r w:rsidR="00BF4290" w:rsidRPr="006B0F6B">
        <w:rPr>
          <w:rFonts w:ascii="Maiandra GD" w:eastAsia="Calibri" w:hAnsi="Maiandra GD" w:cs="Times New Roman"/>
          <w:b/>
          <w:bCs/>
          <w:sz w:val="24"/>
        </w:rPr>
        <w:tab/>
        <w:t>CP</w:t>
      </w:r>
    </w:p>
    <w:p w14:paraId="0994861F" w14:textId="2CC6132A" w:rsidR="00836588" w:rsidRPr="006B0F6B" w:rsidRDefault="00836588" w:rsidP="00836588">
      <w:pPr>
        <w:pStyle w:val="ListParagraph"/>
        <w:spacing w:after="0" w:line="252" w:lineRule="auto"/>
        <w:rPr>
          <w:rFonts w:ascii="Maiandra GD" w:hAnsi="Maiandra GD"/>
        </w:rPr>
      </w:pPr>
    </w:p>
    <w:p w14:paraId="602E5589" w14:textId="02A2D3B0" w:rsidR="00836588" w:rsidRPr="006B0F6B" w:rsidRDefault="00836588" w:rsidP="00836588">
      <w:pPr>
        <w:pStyle w:val="ListParagraph"/>
        <w:numPr>
          <w:ilvl w:val="0"/>
          <w:numId w:val="27"/>
        </w:numPr>
        <w:spacing w:after="0" w:line="252" w:lineRule="auto"/>
        <w:rPr>
          <w:rFonts w:ascii="Maiandra GD" w:hAnsi="Maiandra GD"/>
        </w:rPr>
      </w:pPr>
      <w:r w:rsidRPr="006B0F6B">
        <w:rPr>
          <w:rFonts w:ascii="Maiandra GD" w:hAnsi="Maiandra GD"/>
          <w:i/>
          <w:iCs/>
        </w:rPr>
        <w:t>The Missing Puzzle Piece</w:t>
      </w:r>
      <w:r w:rsidRPr="006B0F6B">
        <w:rPr>
          <w:rFonts w:ascii="Maiandra GD" w:hAnsi="Maiandra GD"/>
        </w:rPr>
        <w:t xml:space="preserve"> </w:t>
      </w:r>
      <w:r w:rsidR="00BF1FE8">
        <w:rPr>
          <w:rFonts w:ascii="Maiandra GD" w:hAnsi="Maiandra GD"/>
        </w:rPr>
        <w:t xml:space="preserve">- </w:t>
      </w:r>
      <w:r w:rsidRPr="006B0F6B">
        <w:rPr>
          <w:rFonts w:ascii="Maiandra GD" w:hAnsi="Maiandra GD"/>
        </w:rPr>
        <w:t>5” H X 3” W X 3” D</w:t>
      </w:r>
      <w:r w:rsidR="00BF4290" w:rsidRPr="006B0F6B">
        <w:rPr>
          <w:rFonts w:ascii="Maiandra GD" w:hAnsi="Maiandra GD"/>
          <w:b/>
          <w:bCs/>
          <w:sz w:val="24"/>
          <w:szCs w:val="24"/>
        </w:rPr>
        <w:tab/>
      </w:r>
      <w:r w:rsidR="00BF4290" w:rsidRPr="006B0F6B">
        <w:rPr>
          <w:rFonts w:ascii="Maiandra GD" w:hAnsi="Maiandra GD"/>
          <w:b/>
          <w:bCs/>
          <w:sz w:val="24"/>
          <w:szCs w:val="24"/>
        </w:rPr>
        <w:tab/>
      </w:r>
      <w:r w:rsidR="00BF4290" w:rsidRPr="006B0F6B">
        <w:rPr>
          <w:rFonts w:ascii="Maiandra GD" w:hAnsi="Maiandra GD"/>
          <w:b/>
          <w:bCs/>
          <w:sz w:val="24"/>
          <w:szCs w:val="24"/>
        </w:rPr>
        <w:tab/>
      </w:r>
      <w:r w:rsidR="00BF4290" w:rsidRPr="006B0F6B">
        <w:rPr>
          <w:rFonts w:ascii="Maiandra GD" w:hAnsi="Maiandra GD"/>
          <w:b/>
          <w:bCs/>
          <w:sz w:val="24"/>
          <w:szCs w:val="24"/>
        </w:rPr>
        <w:tab/>
      </w:r>
      <w:r w:rsidR="00BF4290" w:rsidRPr="006B0F6B">
        <w:rPr>
          <w:rFonts w:ascii="Maiandra GD" w:hAnsi="Maiandra GD"/>
          <w:b/>
          <w:bCs/>
          <w:sz w:val="24"/>
          <w:szCs w:val="24"/>
        </w:rPr>
        <w:tab/>
        <w:t>CP</w:t>
      </w:r>
    </w:p>
    <w:p w14:paraId="0E61D122" w14:textId="77777777" w:rsidR="00836588" w:rsidRPr="006B0F6B" w:rsidRDefault="00836588" w:rsidP="00836588">
      <w:pPr>
        <w:pStyle w:val="ListParagraph"/>
        <w:spacing w:after="0" w:line="252" w:lineRule="auto"/>
        <w:rPr>
          <w:rFonts w:ascii="Maiandra GD" w:hAnsi="Maiandra GD"/>
        </w:rPr>
      </w:pPr>
    </w:p>
    <w:p w14:paraId="203D1F89" w14:textId="6472ED42" w:rsidR="00B23214" w:rsidRPr="006B0F6B" w:rsidRDefault="00836588" w:rsidP="00836588">
      <w:pPr>
        <w:pStyle w:val="ListParagraph"/>
        <w:numPr>
          <w:ilvl w:val="0"/>
          <w:numId w:val="27"/>
        </w:numPr>
        <w:spacing w:after="0" w:line="252" w:lineRule="auto"/>
        <w:rPr>
          <w:rFonts w:ascii="Maiandra GD" w:hAnsi="Maiandra GD"/>
        </w:rPr>
      </w:pPr>
      <w:r w:rsidRPr="006B0F6B">
        <w:rPr>
          <w:rFonts w:ascii="Maiandra GD" w:hAnsi="Maiandra GD"/>
          <w:i/>
          <w:iCs/>
        </w:rPr>
        <w:t xml:space="preserve">Spinning on a Tire </w:t>
      </w:r>
      <w:r w:rsidR="00BF1FE8" w:rsidRPr="006B0F6B">
        <w:rPr>
          <w:rFonts w:ascii="Maiandra GD" w:hAnsi="Maiandra GD"/>
          <w:i/>
          <w:iCs/>
        </w:rPr>
        <w:t>Swing</w:t>
      </w:r>
      <w:r w:rsidR="00BF1FE8" w:rsidRPr="006B0F6B">
        <w:rPr>
          <w:rFonts w:ascii="Maiandra GD" w:hAnsi="Maiandra GD"/>
        </w:rPr>
        <w:t xml:space="preserve"> </w:t>
      </w:r>
      <w:r w:rsidR="00BF1FE8">
        <w:rPr>
          <w:rFonts w:ascii="Maiandra GD" w:hAnsi="Maiandra GD"/>
        </w:rPr>
        <w:t xml:space="preserve">- </w:t>
      </w:r>
      <w:r w:rsidRPr="006B0F6B">
        <w:rPr>
          <w:rFonts w:ascii="Maiandra GD" w:hAnsi="Maiandra GD"/>
        </w:rPr>
        <w:t>A Hanging Design 8” H X 5” W X 5” D</w:t>
      </w:r>
      <w:r w:rsidR="00BF4290" w:rsidRPr="006B0F6B">
        <w:rPr>
          <w:rFonts w:ascii="Maiandra GD" w:hAnsi="Maiandra GD"/>
        </w:rPr>
        <w:tab/>
      </w:r>
      <w:r w:rsidR="00BF4290" w:rsidRPr="006B0F6B">
        <w:rPr>
          <w:rFonts w:ascii="Maiandra GD" w:hAnsi="Maiandra GD"/>
        </w:rPr>
        <w:tab/>
      </w:r>
      <w:r w:rsidR="00BF4290" w:rsidRPr="006B0F6B">
        <w:rPr>
          <w:rFonts w:ascii="Maiandra GD" w:hAnsi="Maiandra GD"/>
        </w:rPr>
        <w:tab/>
      </w:r>
      <w:r w:rsidR="00BF4290" w:rsidRPr="006B0F6B">
        <w:rPr>
          <w:rFonts w:ascii="Maiandra GD" w:hAnsi="Maiandra GD"/>
          <w:b/>
          <w:bCs/>
          <w:sz w:val="24"/>
          <w:szCs w:val="24"/>
        </w:rPr>
        <w:t>CP</w:t>
      </w:r>
    </w:p>
    <w:p w14:paraId="1B856B6B" w14:textId="77777777" w:rsidR="00B44993" w:rsidRDefault="006A3A36" w:rsidP="00B44993">
      <w:pPr>
        <w:pStyle w:val="ListParagraph"/>
        <w:spacing w:after="0" w:line="21" w:lineRule="atLeast"/>
        <w:rPr>
          <w:rFonts w:ascii="Maiandra GD" w:hAnsi="Maiandra GD"/>
        </w:rPr>
      </w:pPr>
      <w:r w:rsidRPr="006B0F6B">
        <w:rPr>
          <w:rFonts w:ascii="Maiandra GD" w:hAnsi="Maiandra GD"/>
        </w:rPr>
        <w:t>(</w:t>
      </w:r>
      <w:proofErr w:type="gramStart"/>
      <w:r w:rsidRPr="006B0F6B">
        <w:rPr>
          <w:rFonts w:ascii="Maiandra GD" w:hAnsi="Maiandra GD"/>
        </w:rPr>
        <w:t>frame</w:t>
      </w:r>
      <w:proofErr w:type="gramEnd"/>
      <w:r w:rsidRPr="006B0F6B">
        <w:rPr>
          <w:rFonts w:ascii="Maiandra GD" w:hAnsi="Maiandra GD"/>
        </w:rPr>
        <w:t xml:space="preserve"> </w:t>
      </w:r>
      <w:r w:rsidR="00B44993" w:rsidRPr="006B0F6B">
        <w:rPr>
          <w:rFonts w:ascii="Maiandra GD" w:hAnsi="Maiandra GD"/>
        </w:rPr>
        <w:t xml:space="preserve">will be available </w:t>
      </w:r>
      <w:r w:rsidR="00B44993">
        <w:rPr>
          <w:rFonts w:ascii="Maiandra GD" w:hAnsi="Maiandra GD"/>
        </w:rPr>
        <w:t>to pick up from the</w:t>
      </w:r>
      <w:r w:rsidR="00B44993" w:rsidRPr="006B0F6B">
        <w:rPr>
          <w:rFonts w:ascii="Maiandra GD" w:hAnsi="Maiandra GD"/>
        </w:rPr>
        <w:t xml:space="preserve"> Secretary’s Office </w:t>
      </w:r>
      <w:r w:rsidR="00B44993">
        <w:rPr>
          <w:rFonts w:ascii="Maiandra GD" w:hAnsi="Maiandra GD"/>
        </w:rPr>
        <w:t xml:space="preserve">on Wednesday, </w:t>
      </w:r>
    </w:p>
    <w:p w14:paraId="6876A2FD" w14:textId="77777777" w:rsidR="00B44993" w:rsidRDefault="00B44993" w:rsidP="00B44993">
      <w:pPr>
        <w:pStyle w:val="ListParagraph"/>
        <w:spacing w:after="0" w:line="21" w:lineRule="atLeast"/>
        <w:rPr>
          <w:rFonts w:ascii="Maiandra GD" w:hAnsi="Maiandra GD"/>
        </w:rPr>
      </w:pPr>
      <w:r>
        <w:rPr>
          <w:rFonts w:ascii="Maiandra GD" w:hAnsi="Maiandra GD"/>
        </w:rPr>
        <w:t xml:space="preserve">May 18, </w:t>
      </w:r>
      <w:proofErr w:type="gramStart"/>
      <w:r>
        <w:rPr>
          <w:rFonts w:ascii="Maiandra GD" w:hAnsi="Maiandra GD"/>
        </w:rPr>
        <w:t>2022</w:t>
      </w:r>
      <w:proofErr w:type="gramEnd"/>
      <w:r>
        <w:rPr>
          <w:rFonts w:ascii="Maiandra GD" w:hAnsi="Maiandra GD"/>
        </w:rPr>
        <w:t xml:space="preserve"> </w:t>
      </w:r>
      <w:r w:rsidRPr="00B44993">
        <w:rPr>
          <w:rFonts w:ascii="Maiandra GD" w:hAnsi="Maiandra GD"/>
        </w:rPr>
        <w:t>from 1:00 -</w:t>
      </w:r>
      <w:r>
        <w:rPr>
          <w:rFonts w:ascii="Maiandra GD" w:hAnsi="Maiandra GD"/>
        </w:rPr>
        <w:t xml:space="preserve"> </w:t>
      </w:r>
      <w:r w:rsidRPr="00B44993">
        <w:rPr>
          <w:rFonts w:ascii="Maiandra GD" w:hAnsi="Maiandra GD"/>
        </w:rPr>
        <w:t xml:space="preserve">3:00 p.m. or Thursday, May 26, 2022 from </w:t>
      </w:r>
    </w:p>
    <w:p w14:paraId="3D482786" w14:textId="25A4CC35" w:rsidR="006A3A36" w:rsidRPr="00B44993" w:rsidRDefault="00B44993" w:rsidP="00B44993">
      <w:pPr>
        <w:pStyle w:val="ListParagraph"/>
        <w:spacing w:after="0" w:line="21" w:lineRule="atLeast"/>
        <w:rPr>
          <w:rFonts w:ascii="Maiandra GD" w:hAnsi="Maiandra GD"/>
        </w:rPr>
      </w:pPr>
      <w:r w:rsidRPr="00B44993">
        <w:rPr>
          <w:rFonts w:ascii="Maiandra GD" w:hAnsi="Maiandra GD"/>
        </w:rPr>
        <w:t>6:00 - 8:00 p.m.)</w:t>
      </w:r>
    </w:p>
    <w:p w14:paraId="76C51D4E" w14:textId="77777777" w:rsidR="00B23214" w:rsidRPr="006B0F6B" w:rsidRDefault="00B23214" w:rsidP="00B23214">
      <w:pPr>
        <w:pStyle w:val="ListParagraph"/>
        <w:spacing w:after="0" w:line="252" w:lineRule="auto"/>
        <w:rPr>
          <w:rFonts w:ascii="Maiandra GD" w:hAnsi="Maiandra GD"/>
        </w:rPr>
      </w:pPr>
    </w:p>
    <w:p w14:paraId="1435C978" w14:textId="7BB95954" w:rsidR="00836588" w:rsidRPr="006B0F6B" w:rsidRDefault="00836588" w:rsidP="00836588">
      <w:pPr>
        <w:pStyle w:val="ListParagraph"/>
        <w:numPr>
          <w:ilvl w:val="0"/>
          <w:numId w:val="27"/>
        </w:numPr>
        <w:spacing w:after="0" w:line="252" w:lineRule="auto"/>
        <w:rPr>
          <w:rFonts w:ascii="Maiandra GD" w:hAnsi="Maiandra GD"/>
        </w:rPr>
      </w:pPr>
      <w:r w:rsidRPr="006B0F6B">
        <w:rPr>
          <w:rFonts w:ascii="Maiandra GD" w:hAnsi="Maiandra GD"/>
          <w:i/>
          <w:iCs/>
        </w:rPr>
        <w:t>Cow Tipping</w:t>
      </w:r>
      <w:r w:rsidR="00BF1FE8">
        <w:rPr>
          <w:rFonts w:ascii="Maiandra GD" w:hAnsi="Maiandra GD"/>
        </w:rPr>
        <w:t xml:space="preserve"> - </w:t>
      </w:r>
      <w:r w:rsidRPr="006B0F6B">
        <w:rPr>
          <w:rFonts w:ascii="Maiandra GD" w:hAnsi="Maiandra GD"/>
        </w:rPr>
        <w:t xml:space="preserve">12” H X 8” W X 8” D </w:t>
      </w:r>
      <w:r w:rsidR="00BF4290" w:rsidRPr="006B0F6B">
        <w:rPr>
          <w:rFonts w:ascii="Maiandra GD" w:hAnsi="Maiandra GD"/>
        </w:rPr>
        <w:tab/>
      </w:r>
      <w:r w:rsidR="00BF4290" w:rsidRPr="006B0F6B">
        <w:rPr>
          <w:rFonts w:ascii="Maiandra GD" w:hAnsi="Maiandra GD"/>
        </w:rPr>
        <w:tab/>
      </w:r>
      <w:r w:rsidR="00BF4290" w:rsidRPr="006B0F6B">
        <w:rPr>
          <w:rFonts w:ascii="Maiandra GD" w:hAnsi="Maiandra GD"/>
        </w:rPr>
        <w:tab/>
      </w:r>
      <w:r w:rsidR="00BF4290" w:rsidRPr="006B0F6B">
        <w:rPr>
          <w:rFonts w:ascii="Maiandra GD" w:hAnsi="Maiandra GD"/>
        </w:rPr>
        <w:tab/>
      </w:r>
      <w:r w:rsidR="00BF4290" w:rsidRPr="006B0F6B">
        <w:rPr>
          <w:rFonts w:ascii="Maiandra GD" w:hAnsi="Maiandra GD"/>
        </w:rPr>
        <w:tab/>
      </w:r>
      <w:r w:rsidR="00BF4290" w:rsidRPr="006B0F6B">
        <w:rPr>
          <w:rFonts w:ascii="Maiandra GD" w:hAnsi="Maiandra GD"/>
        </w:rPr>
        <w:tab/>
      </w:r>
      <w:r w:rsidR="00BF4290" w:rsidRPr="006B0F6B">
        <w:rPr>
          <w:rFonts w:ascii="Maiandra GD" w:hAnsi="Maiandra GD"/>
        </w:rPr>
        <w:tab/>
      </w:r>
      <w:r w:rsidR="00BF4290" w:rsidRPr="006B0F6B">
        <w:rPr>
          <w:rFonts w:ascii="Maiandra GD" w:hAnsi="Maiandra GD"/>
          <w:b/>
          <w:bCs/>
          <w:sz w:val="24"/>
          <w:szCs w:val="24"/>
        </w:rPr>
        <w:t>CP</w:t>
      </w:r>
    </w:p>
    <w:p w14:paraId="0B630C6E" w14:textId="77777777" w:rsidR="00D53C02" w:rsidRPr="006B0F6B" w:rsidRDefault="00D53C02" w:rsidP="00D53C02">
      <w:pPr>
        <w:rPr>
          <w:sz w:val="20"/>
          <w:szCs w:val="20"/>
        </w:rPr>
      </w:pPr>
    </w:p>
    <w:p w14:paraId="4F888B64" w14:textId="583F7017" w:rsidR="00D53C02" w:rsidRPr="006B0F6B" w:rsidRDefault="003379FA" w:rsidP="00724CA0">
      <w:pPr>
        <w:spacing w:after="0" w:line="252" w:lineRule="auto"/>
        <w:rPr>
          <w:rFonts w:ascii="Maiandra GD" w:eastAsia="Calibri" w:hAnsi="Maiandra GD" w:cs="Times New Roman"/>
          <w:b/>
        </w:rPr>
      </w:pPr>
      <w:r w:rsidRPr="006B0F6B">
        <w:rPr>
          <w:rFonts w:ascii="Maiandra GD" w:eastAsia="Calibri" w:hAnsi="Maiandra GD" w:cs="Times New Roman"/>
          <w:b/>
          <w:bCs/>
          <w:sz w:val="28"/>
          <w:u w:val="single"/>
        </w:rPr>
        <w:t xml:space="preserve">DIVISION III </w:t>
      </w:r>
      <w:r w:rsidR="00D53C02" w:rsidRPr="006B0F6B">
        <w:rPr>
          <w:rFonts w:ascii="Maiandra GD" w:eastAsia="Calibri" w:hAnsi="Maiandra GD" w:cs="Times New Roman"/>
          <w:b/>
          <w:bCs/>
          <w:sz w:val="28"/>
          <w:u w:val="single"/>
        </w:rPr>
        <w:t xml:space="preserve">BOTANICAL ARTS </w:t>
      </w:r>
    </w:p>
    <w:p w14:paraId="44586427" w14:textId="666C8007" w:rsidR="00D53C02" w:rsidRPr="006B0F6B" w:rsidRDefault="00D53C02" w:rsidP="00D53C02">
      <w:pPr>
        <w:spacing w:after="0" w:line="252" w:lineRule="auto"/>
        <w:rPr>
          <w:rFonts w:ascii="Maiandra GD" w:eastAsia="Calibri" w:hAnsi="Maiandra GD" w:cs="Times New Roman"/>
          <w:b/>
          <w:bCs/>
        </w:rPr>
      </w:pPr>
      <w:r w:rsidRPr="006B0F6B">
        <w:rPr>
          <w:rFonts w:ascii="Maiandra GD" w:eastAsia="Calibri" w:hAnsi="Maiandra GD" w:cs="Times New Roman"/>
          <w:b/>
          <w:bCs/>
        </w:rPr>
        <w:t>Premiums this class 1st $4.00, 2nd $3.00, 3rd $2.00</w:t>
      </w:r>
    </w:p>
    <w:p w14:paraId="6B787CB5" w14:textId="085528BD" w:rsidR="002E47B2" w:rsidRPr="006B0F6B" w:rsidRDefault="002E47B2" w:rsidP="00D53C02">
      <w:pPr>
        <w:spacing w:after="0" w:line="252" w:lineRule="auto"/>
        <w:rPr>
          <w:rFonts w:ascii="Maiandra GD" w:eastAsia="Calibri" w:hAnsi="Maiandra GD" w:cs="Times New Roman"/>
          <w:b/>
          <w:bCs/>
        </w:rPr>
      </w:pPr>
    </w:p>
    <w:p w14:paraId="06A897DB" w14:textId="77777777" w:rsidR="002E47B2" w:rsidRPr="006B0F6B" w:rsidRDefault="002E47B2" w:rsidP="002E47B2">
      <w:pPr>
        <w:spacing w:after="0" w:line="252" w:lineRule="auto"/>
        <w:rPr>
          <w:rFonts w:ascii="Maiandra GD" w:eastAsia="Calibri" w:hAnsi="Maiandra GD" w:cs="Times New Roman"/>
          <w:b/>
          <w:bCs/>
          <w:sz w:val="24"/>
        </w:rPr>
      </w:pPr>
      <w:r w:rsidRPr="006B0F6B">
        <w:rPr>
          <w:rFonts w:ascii="Maiandra GD" w:eastAsia="Calibri" w:hAnsi="Maiandra GD" w:cs="Times New Roman"/>
          <w:b/>
          <w:bCs/>
          <w:sz w:val="24"/>
        </w:rPr>
        <w:t>BOTANICAL ARTS RULES</w:t>
      </w:r>
    </w:p>
    <w:p w14:paraId="0CD655D9" w14:textId="77777777" w:rsidR="002E47B2" w:rsidRPr="006B0F6B" w:rsidRDefault="002E47B2" w:rsidP="002E47B2">
      <w:pPr>
        <w:spacing w:after="0" w:line="252" w:lineRule="auto"/>
        <w:rPr>
          <w:rFonts w:ascii="Maiandra GD" w:eastAsia="Calibri" w:hAnsi="Maiandra GD" w:cs="Times New Roman"/>
          <w:bCs/>
        </w:rPr>
      </w:pPr>
    </w:p>
    <w:p w14:paraId="15A81C88" w14:textId="5A94D148" w:rsidR="002E47B2" w:rsidRPr="006B0F6B" w:rsidRDefault="002E47B2" w:rsidP="002E47B2">
      <w:pPr>
        <w:pStyle w:val="ListParagraph"/>
        <w:numPr>
          <w:ilvl w:val="0"/>
          <w:numId w:val="22"/>
        </w:numPr>
        <w:spacing w:after="0" w:line="252" w:lineRule="auto"/>
        <w:jc w:val="both"/>
        <w:rPr>
          <w:rFonts w:ascii="Maiandra GD" w:eastAsia="Calibri" w:hAnsi="Maiandra GD" w:cs="Times New Roman"/>
          <w:bCs/>
        </w:rPr>
      </w:pPr>
      <w:r w:rsidRPr="006B0F6B">
        <w:rPr>
          <w:rFonts w:ascii="Maiandra GD" w:eastAsia="Calibri" w:hAnsi="Maiandra GD" w:cs="Times New Roman"/>
          <w:bCs/>
        </w:rPr>
        <w:t xml:space="preserve">Botanical Arts </w:t>
      </w:r>
      <w:r w:rsidR="000043C2">
        <w:rPr>
          <w:rFonts w:ascii="Maiandra GD" w:eastAsia="Calibri" w:hAnsi="Maiandra GD" w:cs="Times New Roman"/>
          <w:bCs/>
        </w:rPr>
        <w:t xml:space="preserve">(BA) </w:t>
      </w:r>
      <w:r w:rsidRPr="006B0F6B">
        <w:rPr>
          <w:rFonts w:ascii="Maiandra GD" w:eastAsia="Calibri" w:hAnsi="Maiandra GD" w:cs="Times New Roman"/>
          <w:bCs/>
        </w:rPr>
        <w:t>is a Division in a Standard Flower Show that allows for additional types of Horticulture, Design and other art like Exhibits which are not included in the regular Horticulture and Design Divisions.  The Botanical Arts Division provides additional opportunities for exhibiting and creativity.</w:t>
      </w:r>
    </w:p>
    <w:p w14:paraId="6D5B57CF" w14:textId="77777777" w:rsidR="002E47B2" w:rsidRPr="006B0F6B" w:rsidRDefault="002E47B2" w:rsidP="002E47B2">
      <w:pPr>
        <w:pStyle w:val="ListParagraph"/>
        <w:numPr>
          <w:ilvl w:val="0"/>
          <w:numId w:val="22"/>
        </w:numPr>
        <w:spacing w:after="0" w:line="252" w:lineRule="auto"/>
        <w:jc w:val="both"/>
        <w:rPr>
          <w:rFonts w:ascii="Maiandra GD" w:eastAsia="Calibri" w:hAnsi="Maiandra GD" w:cs="Times New Roman"/>
          <w:bCs/>
        </w:rPr>
      </w:pPr>
      <w:r w:rsidRPr="006B0F6B">
        <w:rPr>
          <w:rFonts w:ascii="Maiandra GD" w:eastAsia="Calibri" w:hAnsi="Maiandra GD" w:cs="Times New Roman"/>
          <w:bCs/>
        </w:rPr>
        <w:t xml:space="preserve">All Botanical Arts Horticulture Exhibits must comply with the Horticulture Division Rules </w:t>
      </w:r>
      <w:bookmarkStart w:id="17" w:name="_Hlk505294021"/>
      <w:r w:rsidRPr="006B0F6B">
        <w:rPr>
          <w:rFonts w:ascii="Maiandra GD" w:eastAsia="Calibri" w:hAnsi="Maiandra GD" w:cs="Times New Roman"/>
          <w:bCs/>
        </w:rPr>
        <w:t xml:space="preserve">(with the following exceptions) </w:t>
      </w:r>
      <w:bookmarkEnd w:id="17"/>
      <w:r w:rsidRPr="006B0F6B">
        <w:rPr>
          <w:rFonts w:ascii="Maiandra GD" w:eastAsia="Calibri" w:hAnsi="Maiandra GD" w:cs="Times New Roman"/>
          <w:bCs/>
        </w:rPr>
        <w:t>and will be judged by the Horticulture Scales of Points.</w:t>
      </w:r>
    </w:p>
    <w:p w14:paraId="64448833" w14:textId="5F3FF4FD" w:rsidR="002E47B2" w:rsidRPr="006B0F6B" w:rsidRDefault="00EF2087" w:rsidP="002E47B2">
      <w:pPr>
        <w:pStyle w:val="ListParagraph"/>
        <w:numPr>
          <w:ilvl w:val="1"/>
          <w:numId w:val="22"/>
        </w:numPr>
        <w:spacing w:after="0" w:line="252" w:lineRule="auto"/>
        <w:jc w:val="both"/>
        <w:rPr>
          <w:rFonts w:ascii="Maiandra GD" w:eastAsia="Calibri" w:hAnsi="Maiandra GD" w:cs="Times New Roman"/>
          <w:bCs/>
        </w:rPr>
      </w:pPr>
      <w:r w:rsidRPr="006B0F6B">
        <w:rPr>
          <w:rFonts w:ascii="Maiandra GD" w:eastAsia="Calibri" w:hAnsi="Maiandra GD" w:cs="Times New Roman"/>
          <w:bCs/>
        </w:rPr>
        <w:t>Materials used to prevent shattering are permitted</w:t>
      </w:r>
      <w:r>
        <w:rPr>
          <w:rFonts w:ascii="Maiandra GD" w:eastAsia="Calibri" w:hAnsi="Maiandra GD" w:cs="Times New Roman"/>
          <w:bCs/>
        </w:rPr>
        <w:t>, however n</w:t>
      </w:r>
      <w:r w:rsidR="002E47B2" w:rsidRPr="006B0F6B">
        <w:rPr>
          <w:rFonts w:ascii="Maiandra GD" w:eastAsia="Calibri" w:hAnsi="Maiandra GD" w:cs="Times New Roman"/>
          <w:bCs/>
        </w:rPr>
        <w:t xml:space="preserve">o additional embellishments (dyes, glitter, spray paint or manipulation such as cutting or twisting) </w:t>
      </w:r>
      <w:r>
        <w:rPr>
          <w:rFonts w:ascii="Maiandra GD" w:eastAsia="Calibri" w:hAnsi="Maiandra GD" w:cs="Times New Roman"/>
          <w:bCs/>
        </w:rPr>
        <w:t xml:space="preserve">are </w:t>
      </w:r>
      <w:r w:rsidR="002E47B2" w:rsidRPr="006B0F6B">
        <w:rPr>
          <w:rFonts w:ascii="Maiandra GD" w:eastAsia="Calibri" w:hAnsi="Maiandra GD" w:cs="Times New Roman"/>
          <w:bCs/>
        </w:rPr>
        <w:t xml:space="preserve">permitted with dried and preserved specimens.  </w:t>
      </w:r>
    </w:p>
    <w:p w14:paraId="3429EADD" w14:textId="77777777" w:rsidR="002E47B2" w:rsidRPr="006B0F6B" w:rsidRDefault="002E47B2" w:rsidP="002E47B2">
      <w:pPr>
        <w:pStyle w:val="ListParagraph"/>
        <w:numPr>
          <w:ilvl w:val="1"/>
          <w:numId w:val="22"/>
        </w:numPr>
        <w:spacing w:after="0" w:line="252" w:lineRule="auto"/>
        <w:jc w:val="both"/>
        <w:rPr>
          <w:rFonts w:ascii="Maiandra GD" w:eastAsia="Calibri" w:hAnsi="Maiandra GD" w:cs="Times New Roman"/>
          <w:bCs/>
        </w:rPr>
      </w:pPr>
      <w:r w:rsidRPr="006B0F6B">
        <w:rPr>
          <w:rFonts w:ascii="Maiandra GD" w:eastAsia="Calibri" w:hAnsi="Maiandra GD" w:cs="Times New Roman"/>
          <w:bCs/>
        </w:rPr>
        <w:t>Accessories are permitted in miniature garden classes.</w:t>
      </w:r>
    </w:p>
    <w:p w14:paraId="4723EE10" w14:textId="77777777" w:rsidR="002E47B2" w:rsidRPr="006B0F6B" w:rsidRDefault="002E47B2" w:rsidP="002E47B2">
      <w:pPr>
        <w:pStyle w:val="ListParagraph"/>
        <w:numPr>
          <w:ilvl w:val="1"/>
          <w:numId w:val="22"/>
        </w:numPr>
        <w:spacing w:after="0" w:line="252" w:lineRule="auto"/>
        <w:jc w:val="both"/>
        <w:rPr>
          <w:rFonts w:ascii="Maiandra GD" w:eastAsia="Calibri" w:hAnsi="Maiandra GD" w:cs="Times New Roman"/>
          <w:bCs/>
        </w:rPr>
      </w:pPr>
      <w:r w:rsidRPr="006B0F6B">
        <w:rPr>
          <w:rFonts w:ascii="Maiandra GD" w:eastAsia="Calibri" w:hAnsi="Maiandra GD" w:cs="Times New Roman"/>
          <w:bCs/>
        </w:rPr>
        <w:t>Emphasis is not necessarily on plant material, but some live plants must be included in all miniature garden classes.</w:t>
      </w:r>
    </w:p>
    <w:p w14:paraId="4870A41E" w14:textId="2A297D1A" w:rsidR="002E47B2" w:rsidRPr="006B0F6B" w:rsidRDefault="002E47B2" w:rsidP="002E47B2">
      <w:pPr>
        <w:pStyle w:val="ListParagraph"/>
        <w:numPr>
          <w:ilvl w:val="0"/>
          <w:numId w:val="22"/>
        </w:numPr>
        <w:spacing w:after="0" w:line="252" w:lineRule="auto"/>
        <w:jc w:val="both"/>
        <w:rPr>
          <w:rFonts w:ascii="Maiandra GD" w:eastAsia="Calibri" w:hAnsi="Maiandra GD" w:cs="Times New Roman"/>
          <w:bCs/>
        </w:rPr>
      </w:pPr>
      <w:r w:rsidRPr="006B0F6B">
        <w:rPr>
          <w:rFonts w:ascii="Maiandra GD" w:eastAsia="Calibri" w:hAnsi="Maiandra GD" w:cs="Times New Roman"/>
          <w:bCs/>
        </w:rPr>
        <w:t xml:space="preserve">All Botanical Arts Design Exhibits must comply with the Design Division Rules and will be judged by the Design Scale of Points. </w:t>
      </w:r>
    </w:p>
    <w:p w14:paraId="2454F79B" w14:textId="0689D3FC" w:rsidR="002E47B2" w:rsidRPr="006B0F6B" w:rsidRDefault="002E47B2" w:rsidP="002E47B2">
      <w:pPr>
        <w:pStyle w:val="ListParagraph"/>
        <w:numPr>
          <w:ilvl w:val="0"/>
          <w:numId w:val="22"/>
        </w:numPr>
        <w:spacing w:after="0" w:line="252" w:lineRule="auto"/>
        <w:jc w:val="both"/>
        <w:rPr>
          <w:rFonts w:ascii="Maiandra GD" w:eastAsia="Calibri" w:hAnsi="Maiandra GD" w:cs="Times New Roman"/>
          <w:bCs/>
        </w:rPr>
      </w:pPr>
      <w:r w:rsidRPr="006B0F6B">
        <w:rPr>
          <w:rFonts w:ascii="Maiandra GD" w:eastAsia="Calibri" w:hAnsi="Maiandra GD" w:cs="Times New Roman"/>
          <w:bCs/>
        </w:rPr>
        <w:t>All Botanical Arts Artistic Crafts Exhibits must comply with the Design Division Rules and will be judged by the Artistic Crafts Scale of Points</w:t>
      </w:r>
      <w:r w:rsidR="0049259B" w:rsidRPr="006B0F6B">
        <w:rPr>
          <w:rFonts w:ascii="Maiandra GD" w:eastAsia="Calibri" w:hAnsi="Maiandra GD" w:cs="Times New Roman"/>
          <w:bCs/>
        </w:rPr>
        <w:t>.</w:t>
      </w:r>
    </w:p>
    <w:p w14:paraId="46088D3D" w14:textId="6FD58875" w:rsidR="002E47B2" w:rsidRPr="006B0F6B" w:rsidRDefault="002E47B2" w:rsidP="00D53C02">
      <w:pPr>
        <w:spacing w:after="0" w:line="252" w:lineRule="auto"/>
        <w:rPr>
          <w:rFonts w:ascii="Maiandra GD" w:eastAsia="Calibri" w:hAnsi="Maiandra GD" w:cs="Times New Roman"/>
          <w:b/>
          <w:bCs/>
        </w:rPr>
      </w:pPr>
    </w:p>
    <w:p w14:paraId="6DE0D488" w14:textId="10A574F3" w:rsidR="006903BD" w:rsidRPr="006B0F6B" w:rsidRDefault="006903BD" w:rsidP="00D53C02">
      <w:pPr>
        <w:spacing w:after="0" w:line="252" w:lineRule="auto"/>
        <w:rPr>
          <w:rFonts w:ascii="Maiandra GD" w:eastAsia="Calibri" w:hAnsi="Maiandra GD" w:cs="Times New Roman"/>
          <w:b/>
          <w:bCs/>
          <w:sz w:val="24"/>
          <w:szCs w:val="24"/>
          <w:u w:val="single"/>
        </w:rPr>
      </w:pPr>
      <w:r w:rsidRPr="006B0F6B">
        <w:rPr>
          <w:rFonts w:ascii="Maiandra GD" w:eastAsia="Calibri" w:hAnsi="Maiandra GD" w:cs="Times New Roman"/>
          <w:b/>
          <w:bCs/>
          <w:sz w:val="24"/>
          <w:szCs w:val="24"/>
          <w:u w:val="single"/>
        </w:rPr>
        <w:t>SECTION</w:t>
      </w:r>
      <w:r w:rsidRPr="006B0F6B">
        <w:rPr>
          <w:rFonts w:ascii="Maiandra GD" w:eastAsia="Calibri" w:hAnsi="Maiandra GD" w:cs="Times New Roman"/>
          <w:b/>
          <w:bCs/>
          <w:sz w:val="24"/>
          <w:szCs w:val="24"/>
          <w:u w:val="single"/>
        </w:rPr>
        <w:tab/>
      </w:r>
      <w:r w:rsidRPr="006B0F6B">
        <w:rPr>
          <w:rFonts w:ascii="Maiandra GD" w:eastAsia="Calibri" w:hAnsi="Maiandra GD" w:cs="Times New Roman"/>
          <w:b/>
          <w:bCs/>
          <w:sz w:val="24"/>
          <w:szCs w:val="24"/>
          <w:u w:val="single"/>
        </w:rPr>
        <w:tab/>
      </w:r>
      <w:r w:rsidRPr="006B0F6B">
        <w:rPr>
          <w:rFonts w:ascii="Maiandra GD" w:eastAsia="Calibri" w:hAnsi="Maiandra GD" w:cs="Times New Roman"/>
          <w:b/>
          <w:bCs/>
          <w:sz w:val="24"/>
          <w:szCs w:val="24"/>
          <w:u w:val="single"/>
        </w:rPr>
        <w:tab/>
      </w:r>
      <w:r w:rsidRPr="006B0F6B">
        <w:rPr>
          <w:rFonts w:ascii="Maiandra GD" w:eastAsia="Calibri" w:hAnsi="Maiandra GD" w:cs="Times New Roman"/>
          <w:b/>
          <w:bCs/>
          <w:sz w:val="24"/>
          <w:szCs w:val="24"/>
          <w:u w:val="single"/>
        </w:rPr>
        <w:tab/>
      </w:r>
      <w:r w:rsidRPr="006B0F6B">
        <w:rPr>
          <w:rFonts w:ascii="Maiandra GD" w:eastAsia="Calibri" w:hAnsi="Maiandra GD" w:cs="Times New Roman"/>
          <w:b/>
          <w:bCs/>
          <w:sz w:val="24"/>
          <w:szCs w:val="24"/>
          <w:u w:val="single"/>
        </w:rPr>
        <w:tab/>
      </w:r>
      <w:r w:rsidRPr="006B0F6B">
        <w:rPr>
          <w:rFonts w:ascii="Maiandra GD" w:eastAsia="Calibri" w:hAnsi="Maiandra GD" w:cs="Times New Roman"/>
          <w:b/>
          <w:bCs/>
          <w:sz w:val="24"/>
          <w:szCs w:val="24"/>
          <w:u w:val="single"/>
        </w:rPr>
        <w:tab/>
      </w:r>
      <w:r w:rsidRPr="006B0F6B">
        <w:rPr>
          <w:rFonts w:ascii="Maiandra GD" w:eastAsia="Calibri" w:hAnsi="Maiandra GD" w:cs="Times New Roman"/>
          <w:b/>
          <w:bCs/>
          <w:sz w:val="24"/>
          <w:szCs w:val="24"/>
          <w:u w:val="single"/>
        </w:rPr>
        <w:tab/>
      </w:r>
      <w:r w:rsidRPr="006B0F6B">
        <w:rPr>
          <w:rFonts w:ascii="Maiandra GD" w:eastAsia="Calibri" w:hAnsi="Maiandra GD" w:cs="Times New Roman"/>
          <w:b/>
          <w:bCs/>
          <w:sz w:val="24"/>
          <w:szCs w:val="24"/>
          <w:u w:val="single"/>
        </w:rPr>
        <w:tab/>
      </w:r>
      <w:r w:rsidRPr="006B0F6B">
        <w:rPr>
          <w:rFonts w:ascii="Maiandra GD" w:eastAsia="Calibri" w:hAnsi="Maiandra GD" w:cs="Times New Roman"/>
          <w:b/>
          <w:bCs/>
          <w:sz w:val="24"/>
          <w:szCs w:val="24"/>
          <w:u w:val="single"/>
        </w:rPr>
        <w:tab/>
      </w:r>
      <w:r w:rsidRPr="006B0F6B">
        <w:rPr>
          <w:rFonts w:ascii="Maiandra GD" w:eastAsia="Calibri" w:hAnsi="Maiandra GD" w:cs="Times New Roman"/>
          <w:b/>
          <w:bCs/>
          <w:sz w:val="24"/>
          <w:szCs w:val="24"/>
          <w:u w:val="single"/>
        </w:rPr>
        <w:tab/>
      </w:r>
      <w:r w:rsidRPr="006B0F6B">
        <w:rPr>
          <w:rFonts w:ascii="Maiandra GD" w:eastAsia="Calibri" w:hAnsi="Maiandra GD" w:cs="Times New Roman"/>
          <w:b/>
          <w:bCs/>
          <w:sz w:val="24"/>
          <w:szCs w:val="24"/>
          <w:u w:val="single"/>
        </w:rPr>
        <w:tab/>
        <w:t>VIGNETTE</w:t>
      </w:r>
    </w:p>
    <w:p w14:paraId="767B360D" w14:textId="77777777" w:rsidR="006903BD" w:rsidRPr="006B0F6B" w:rsidRDefault="006903BD" w:rsidP="00D53C02">
      <w:pPr>
        <w:spacing w:after="0" w:line="252" w:lineRule="auto"/>
        <w:rPr>
          <w:rFonts w:ascii="Maiandra GD" w:eastAsia="Calibri" w:hAnsi="Maiandra GD" w:cs="Times New Roman"/>
          <w:b/>
          <w:bCs/>
        </w:rPr>
      </w:pPr>
    </w:p>
    <w:p w14:paraId="3F20CAA7" w14:textId="37D0E2A2" w:rsidR="00B462D8" w:rsidRPr="006B0F6B" w:rsidRDefault="00B462D8" w:rsidP="00B462D8">
      <w:pPr>
        <w:spacing w:after="0" w:line="252" w:lineRule="auto"/>
        <w:rPr>
          <w:rFonts w:ascii="Maiandra GD" w:eastAsia="Calibri" w:hAnsi="Maiandra GD" w:cs="Times New Roman"/>
          <w:b/>
          <w:sz w:val="24"/>
          <w:szCs w:val="24"/>
        </w:rPr>
      </w:pPr>
      <w:bookmarkStart w:id="18" w:name="_Hlk2711376"/>
      <w:bookmarkStart w:id="19" w:name="_Hlk14148695"/>
      <w:r w:rsidRPr="006B0F6B">
        <w:rPr>
          <w:rFonts w:ascii="Maiandra GD" w:eastAsia="Calibri" w:hAnsi="Maiandra GD" w:cs="Times New Roman"/>
          <w:b/>
          <w:sz w:val="24"/>
          <w:szCs w:val="24"/>
        </w:rPr>
        <w:t>SECTION M – BA HORTICULTURE</w:t>
      </w:r>
    </w:p>
    <w:p w14:paraId="63932EDA" w14:textId="14B881F7" w:rsidR="00BF4290" w:rsidRPr="006B0F6B" w:rsidRDefault="0049259B" w:rsidP="00B462D8">
      <w:pPr>
        <w:spacing w:after="0" w:line="252" w:lineRule="auto"/>
        <w:rPr>
          <w:rFonts w:ascii="Maiandra GD" w:eastAsia="Calibri" w:hAnsi="Maiandra GD" w:cs="Times New Roman"/>
          <w:b/>
          <w:bCs/>
        </w:rPr>
      </w:pPr>
      <w:r w:rsidRPr="006B0F6B">
        <w:rPr>
          <w:rFonts w:ascii="Maiandra GD" w:eastAsia="Calibri" w:hAnsi="Maiandra GD" w:cs="Times New Roman"/>
          <w:b/>
          <w:bCs/>
        </w:rPr>
        <w:t xml:space="preserve">Pot size not to exceed 12” in width or diameter.  Accessories </w:t>
      </w:r>
      <w:r w:rsidR="00D23508" w:rsidRPr="006B0F6B">
        <w:rPr>
          <w:rFonts w:ascii="Maiandra GD" w:eastAsia="Calibri" w:hAnsi="Maiandra GD" w:cs="Times New Roman"/>
          <w:b/>
          <w:bCs/>
        </w:rPr>
        <w:t xml:space="preserve">ARE </w:t>
      </w:r>
      <w:r w:rsidRPr="006B0F6B">
        <w:rPr>
          <w:rFonts w:ascii="Maiandra GD" w:eastAsia="Calibri" w:hAnsi="Maiandra GD" w:cs="Times New Roman"/>
          <w:b/>
          <w:bCs/>
        </w:rPr>
        <w:t xml:space="preserve">permitted. Limit one </w:t>
      </w:r>
      <w:r w:rsidR="00EF2087">
        <w:rPr>
          <w:rFonts w:ascii="Maiandra GD" w:eastAsia="Calibri" w:hAnsi="Maiandra GD" w:cs="Times New Roman"/>
          <w:b/>
          <w:bCs/>
        </w:rPr>
        <w:t>E</w:t>
      </w:r>
      <w:r w:rsidRPr="006B0F6B">
        <w:rPr>
          <w:rFonts w:ascii="Maiandra GD" w:eastAsia="Calibri" w:hAnsi="Maiandra GD" w:cs="Times New Roman"/>
          <w:b/>
          <w:bCs/>
        </w:rPr>
        <w:t>ntry per class per Exhibitor.</w:t>
      </w:r>
    </w:p>
    <w:p w14:paraId="5131EF62" w14:textId="77777777" w:rsidR="00B462D8" w:rsidRPr="006B0F6B" w:rsidRDefault="00B462D8" w:rsidP="00B462D8">
      <w:pPr>
        <w:spacing w:after="0" w:line="252" w:lineRule="auto"/>
        <w:rPr>
          <w:rFonts w:ascii="Maiandra GD" w:eastAsia="Calibri" w:hAnsi="Maiandra GD" w:cs="Times New Roman"/>
          <w:b/>
          <w:sz w:val="24"/>
          <w:szCs w:val="24"/>
        </w:rPr>
      </w:pPr>
    </w:p>
    <w:bookmarkEnd w:id="18"/>
    <w:bookmarkEnd w:id="19"/>
    <w:p w14:paraId="77CB9AA2" w14:textId="6ADB1D4C" w:rsidR="00B23214" w:rsidRPr="006B0F6B" w:rsidRDefault="00B462D8" w:rsidP="00B23214">
      <w:pPr>
        <w:pStyle w:val="ListParagraph"/>
        <w:numPr>
          <w:ilvl w:val="0"/>
          <w:numId w:val="17"/>
        </w:numPr>
        <w:spacing w:after="0" w:line="21" w:lineRule="atLeast"/>
        <w:rPr>
          <w:rFonts w:ascii="Maiandra GD" w:hAnsi="Maiandra GD"/>
        </w:rPr>
      </w:pPr>
      <w:r w:rsidRPr="006B0F6B">
        <w:rPr>
          <w:rFonts w:ascii="Maiandra GD" w:hAnsi="Maiandra GD"/>
          <w:i/>
          <w:iCs/>
        </w:rPr>
        <w:t>Lighting the Way</w:t>
      </w:r>
      <w:r w:rsidRPr="006B0F6B">
        <w:rPr>
          <w:rFonts w:ascii="Maiandra GD" w:hAnsi="Maiandra GD"/>
        </w:rPr>
        <w:t xml:space="preserve"> </w:t>
      </w:r>
      <w:r w:rsidR="00FF0E42">
        <w:rPr>
          <w:rFonts w:ascii="Maiandra GD" w:hAnsi="Maiandra GD"/>
        </w:rPr>
        <w:t xml:space="preserve">- </w:t>
      </w:r>
      <w:r w:rsidRPr="006B0F6B">
        <w:rPr>
          <w:rFonts w:ascii="Maiandra GD" w:hAnsi="Maiandra GD"/>
        </w:rPr>
        <w:t>A Fairy Garden</w:t>
      </w:r>
      <w:r w:rsidR="00B23214" w:rsidRPr="006B0F6B">
        <w:rPr>
          <w:rFonts w:ascii="Maiandra GD" w:hAnsi="Maiandra GD"/>
        </w:rPr>
        <w:tab/>
      </w:r>
      <w:r w:rsidR="00B23214" w:rsidRPr="006B0F6B">
        <w:rPr>
          <w:rFonts w:ascii="Maiandra GD" w:hAnsi="Maiandra GD"/>
        </w:rPr>
        <w:tab/>
      </w:r>
      <w:r w:rsidR="00B23214" w:rsidRPr="006B0F6B">
        <w:rPr>
          <w:rFonts w:ascii="Maiandra GD" w:hAnsi="Maiandra GD"/>
        </w:rPr>
        <w:tab/>
      </w:r>
      <w:r w:rsidR="00B23214" w:rsidRPr="006B0F6B">
        <w:rPr>
          <w:rFonts w:ascii="Maiandra GD" w:hAnsi="Maiandra GD"/>
        </w:rPr>
        <w:tab/>
      </w:r>
      <w:r w:rsidR="00B23214" w:rsidRPr="006B0F6B">
        <w:rPr>
          <w:rFonts w:ascii="Maiandra GD" w:hAnsi="Maiandra GD"/>
        </w:rPr>
        <w:tab/>
      </w:r>
      <w:r w:rsidR="0049259B" w:rsidRPr="006B0F6B">
        <w:rPr>
          <w:rFonts w:ascii="Maiandra GD" w:hAnsi="Maiandra GD"/>
        </w:rPr>
        <w:tab/>
      </w:r>
      <w:r w:rsidR="0049259B" w:rsidRPr="006B0F6B">
        <w:rPr>
          <w:rFonts w:ascii="Maiandra GD" w:hAnsi="Maiandra GD"/>
        </w:rPr>
        <w:tab/>
      </w:r>
      <w:r w:rsidR="00B23214" w:rsidRPr="006B0F6B">
        <w:rPr>
          <w:rFonts w:ascii="Maiandra GD" w:hAnsi="Maiandra GD"/>
          <w:b/>
          <w:bCs/>
          <w:sz w:val="24"/>
          <w:szCs w:val="24"/>
        </w:rPr>
        <w:t>MEM</w:t>
      </w:r>
    </w:p>
    <w:p w14:paraId="443ED097" w14:textId="77777777" w:rsidR="00B23214" w:rsidRPr="006B0F6B" w:rsidRDefault="00B23214" w:rsidP="00B23214">
      <w:pPr>
        <w:pStyle w:val="ListParagraph"/>
        <w:spacing w:after="0" w:line="21" w:lineRule="atLeast"/>
        <w:rPr>
          <w:rFonts w:ascii="Maiandra GD" w:hAnsi="Maiandra GD"/>
        </w:rPr>
      </w:pPr>
    </w:p>
    <w:p w14:paraId="6B9C2C8B" w14:textId="5E8EA059" w:rsidR="00BF4290" w:rsidRPr="000E4C63" w:rsidRDefault="00B462D8" w:rsidP="00BF4290">
      <w:pPr>
        <w:pStyle w:val="ListParagraph"/>
        <w:numPr>
          <w:ilvl w:val="0"/>
          <w:numId w:val="17"/>
        </w:numPr>
        <w:spacing w:after="0" w:line="21" w:lineRule="atLeast"/>
        <w:rPr>
          <w:rFonts w:ascii="Maiandra GD" w:hAnsi="Maiandra GD"/>
        </w:rPr>
      </w:pPr>
      <w:r w:rsidRPr="006B0F6B">
        <w:rPr>
          <w:rFonts w:ascii="Maiandra GD" w:hAnsi="Maiandra GD"/>
          <w:i/>
          <w:iCs/>
        </w:rPr>
        <w:t>Through the Looking Glass</w:t>
      </w:r>
      <w:r w:rsidRPr="006B0F6B">
        <w:rPr>
          <w:rFonts w:ascii="Maiandra GD" w:hAnsi="Maiandra GD"/>
        </w:rPr>
        <w:t xml:space="preserve"> </w:t>
      </w:r>
      <w:r w:rsidR="00FF0E42">
        <w:rPr>
          <w:rFonts w:ascii="Maiandra GD" w:hAnsi="Maiandra GD"/>
        </w:rPr>
        <w:t xml:space="preserve">- </w:t>
      </w:r>
      <w:r w:rsidRPr="006B0F6B">
        <w:rPr>
          <w:rFonts w:ascii="Maiandra GD" w:hAnsi="Maiandra GD"/>
        </w:rPr>
        <w:t>Miniature Garden in</w:t>
      </w:r>
      <w:r w:rsidRPr="000E4C63">
        <w:rPr>
          <w:rFonts w:ascii="Maiandra GD" w:hAnsi="Maiandra GD"/>
        </w:rPr>
        <w:t xml:space="preserve"> a glass terrarium</w:t>
      </w:r>
      <w:r w:rsidR="00B23214" w:rsidRPr="000E4C63">
        <w:rPr>
          <w:rFonts w:ascii="Maiandra GD" w:hAnsi="Maiandra GD"/>
        </w:rPr>
        <w:tab/>
      </w:r>
      <w:r w:rsidR="00B23214" w:rsidRPr="000E4C63">
        <w:rPr>
          <w:rFonts w:ascii="Maiandra GD" w:hAnsi="Maiandra GD"/>
        </w:rPr>
        <w:tab/>
      </w:r>
      <w:r w:rsidR="00B23214" w:rsidRPr="000E4C63">
        <w:rPr>
          <w:rFonts w:ascii="Maiandra GD" w:hAnsi="Maiandra GD"/>
        </w:rPr>
        <w:tab/>
      </w:r>
      <w:r w:rsidR="00B23214" w:rsidRPr="000E4C63">
        <w:rPr>
          <w:rFonts w:ascii="Maiandra GD" w:hAnsi="Maiandra GD"/>
          <w:b/>
          <w:bCs/>
          <w:sz w:val="24"/>
          <w:szCs w:val="24"/>
        </w:rPr>
        <w:t>SEW</w:t>
      </w:r>
    </w:p>
    <w:p w14:paraId="0264772C" w14:textId="77777777" w:rsidR="00D53C02" w:rsidRPr="000E4C63" w:rsidRDefault="00D53C02" w:rsidP="00D53C02">
      <w:pPr>
        <w:spacing w:after="0" w:line="252" w:lineRule="auto"/>
        <w:rPr>
          <w:rFonts w:ascii="Maiandra GD" w:eastAsia="Calibri" w:hAnsi="Maiandra GD" w:cs="Times New Roman"/>
          <w:b/>
          <w:bCs/>
          <w:sz w:val="24"/>
        </w:rPr>
      </w:pPr>
    </w:p>
    <w:p w14:paraId="555434CC" w14:textId="3926E0CA" w:rsidR="0064728D" w:rsidRPr="000E4C63" w:rsidRDefault="0064728D" w:rsidP="00D53C02">
      <w:pPr>
        <w:spacing w:after="0" w:line="252" w:lineRule="auto"/>
        <w:rPr>
          <w:rFonts w:ascii="Maiandra GD" w:eastAsia="Calibri" w:hAnsi="Maiandra GD" w:cs="Times New Roman"/>
          <w:b/>
          <w:bCs/>
          <w:sz w:val="24"/>
          <w:u w:val="single"/>
        </w:rPr>
      </w:pPr>
      <w:bookmarkStart w:id="20" w:name="_Hlk510464580"/>
      <w:r w:rsidRPr="000E4C63">
        <w:rPr>
          <w:rFonts w:ascii="Maiandra GD" w:eastAsia="Calibri" w:hAnsi="Maiandra GD" w:cs="Times New Roman"/>
          <w:b/>
          <w:bCs/>
          <w:sz w:val="24"/>
          <w:u w:val="single"/>
        </w:rPr>
        <w:lastRenderedPageBreak/>
        <w:t>SECTION</w:t>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t>VIGNETTE</w:t>
      </w:r>
    </w:p>
    <w:p w14:paraId="620F06CD" w14:textId="5CF409A2" w:rsidR="0064728D" w:rsidRPr="000E4C63" w:rsidRDefault="002D78F3" w:rsidP="00D53C02">
      <w:pPr>
        <w:spacing w:after="0" w:line="252" w:lineRule="auto"/>
        <w:rPr>
          <w:rFonts w:ascii="Maiandra GD" w:eastAsia="Calibri" w:hAnsi="Maiandra GD" w:cs="Times New Roman"/>
          <w:b/>
          <w:bCs/>
          <w:sz w:val="24"/>
        </w:rPr>
      </w:pPr>
      <w:r w:rsidRPr="000E4C63">
        <w:rPr>
          <w:rFonts w:ascii="Maiandra GD" w:eastAsia="Calibri" w:hAnsi="Maiandra GD" w:cs="Times New Roman"/>
          <w:b/>
          <w:bCs/>
          <w:sz w:val="24"/>
        </w:rPr>
        <w:t xml:space="preserve"> </w:t>
      </w:r>
    </w:p>
    <w:p w14:paraId="19228337" w14:textId="3D46B831" w:rsidR="002D78F3" w:rsidRPr="000E4C63" w:rsidRDefault="002D78F3" w:rsidP="00D53C02">
      <w:pPr>
        <w:spacing w:after="0" w:line="252" w:lineRule="auto"/>
        <w:rPr>
          <w:rFonts w:ascii="Maiandra GD" w:eastAsia="Calibri" w:hAnsi="Maiandra GD" w:cs="Times New Roman"/>
          <w:b/>
          <w:bCs/>
          <w:sz w:val="24"/>
        </w:rPr>
      </w:pPr>
      <w:r w:rsidRPr="000E4C63">
        <w:rPr>
          <w:rFonts w:ascii="Maiandra GD" w:eastAsia="Calibri" w:hAnsi="Maiandra GD" w:cs="Times New Roman"/>
          <w:b/>
          <w:bCs/>
          <w:sz w:val="24"/>
        </w:rPr>
        <w:t>SECTION N</w:t>
      </w:r>
      <w:r w:rsidR="0076272C" w:rsidRPr="000E4C63">
        <w:rPr>
          <w:rFonts w:ascii="Maiandra GD" w:eastAsia="Calibri" w:hAnsi="Maiandra GD" w:cs="Times New Roman"/>
          <w:b/>
          <w:bCs/>
          <w:sz w:val="24"/>
        </w:rPr>
        <w:t xml:space="preserve"> </w:t>
      </w:r>
      <w:r w:rsidR="00E81F91" w:rsidRPr="000E4C63">
        <w:rPr>
          <w:rFonts w:ascii="Maiandra GD" w:eastAsia="Calibri" w:hAnsi="Maiandra GD" w:cs="Times New Roman"/>
          <w:b/>
          <w:bCs/>
          <w:sz w:val="24"/>
        </w:rPr>
        <w:t xml:space="preserve">- </w:t>
      </w:r>
      <w:r w:rsidR="0076272C" w:rsidRPr="000E4C63">
        <w:rPr>
          <w:rFonts w:ascii="Maiandra GD" w:eastAsia="Calibri" w:hAnsi="Maiandra GD" w:cs="Times New Roman"/>
          <w:b/>
          <w:bCs/>
          <w:sz w:val="24"/>
        </w:rPr>
        <w:t>BA DESIGN</w:t>
      </w:r>
    </w:p>
    <w:p w14:paraId="094E4695" w14:textId="1AF66978" w:rsidR="0076272C" w:rsidRPr="000E4C63" w:rsidRDefault="0076272C" w:rsidP="00D53C02">
      <w:pPr>
        <w:spacing w:after="0" w:line="252" w:lineRule="auto"/>
        <w:rPr>
          <w:rFonts w:ascii="Maiandra GD" w:eastAsia="Calibri" w:hAnsi="Maiandra GD" w:cs="Times New Roman"/>
          <w:b/>
          <w:bCs/>
          <w:sz w:val="24"/>
        </w:rPr>
      </w:pPr>
    </w:p>
    <w:p w14:paraId="7A38E1EE" w14:textId="1122EA44" w:rsidR="0076272C" w:rsidRPr="00A92268" w:rsidRDefault="006F0DAF" w:rsidP="0076272C">
      <w:pPr>
        <w:pStyle w:val="ListParagraph"/>
        <w:numPr>
          <w:ilvl w:val="0"/>
          <w:numId w:val="33"/>
        </w:numPr>
        <w:spacing w:after="0" w:line="252" w:lineRule="auto"/>
        <w:rPr>
          <w:rFonts w:ascii="Maiandra GD" w:eastAsia="Calibri" w:hAnsi="Maiandra GD" w:cs="Times New Roman"/>
          <w:b/>
          <w:bCs/>
          <w:sz w:val="24"/>
        </w:rPr>
      </w:pPr>
      <w:r>
        <w:rPr>
          <w:rFonts w:ascii="Maiandra GD" w:eastAsia="Calibri" w:hAnsi="Maiandra GD" w:cs="Times New Roman"/>
          <w:i/>
          <w:iCs/>
          <w:sz w:val="24"/>
        </w:rPr>
        <w:t>The Heart of Warren County</w:t>
      </w:r>
      <w:r w:rsidR="0076272C" w:rsidRPr="00A92268">
        <w:rPr>
          <w:rFonts w:ascii="Maiandra GD" w:eastAsia="Calibri" w:hAnsi="Maiandra GD" w:cs="Times New Roman"/>
          <w:b/>
          <w:bCs/>
          <w:sz w:val="24"/>
        </w:rPr>
        <w:t xml:space="preserve"> </w:t>
      </w:r>
      <w:r w:rsidR="000E4C63" w:rsidRPr="00A92268">
        <w:rPr>
          <w:rFonts w:ascii="Maiandra GD" w:eastAsia="Calibri" w:hAnsi="Maiandra GD" w:cs="Times New Roman"/>
          <w:b/>
          <w:bCs/>
          <w:sz w:val="24"/>
        </w:rPr>
        <w:t xml:space="preserve">* </w:t>
      </w:r>
      <w:r w:rsidR="0076272C" w:rsidRPr="00A92268">
        <w:rPr>
          <w:rFonts w:ascii="Maiandra GD" w:eastAsia="Calibri" w:hAnsi="Maiandra GD" w:cs="Times New Roman"/>
          <w:b/>
          <w:bCs/>
          <w:sz w:val="24"/>
        </w:rPr>
        <w:t xml:space="preserve">- </w:t>
      </w:r>
      <w:r w:rsidR="0076272C" w:rsidRPr="00A92268">
        <w:rPr>
          <w:rFonts w:ascii="Maiandra GD" w:eastAsia="Calibri" w:hAnsi="Maiandra GD" w:cs="Times New Roman"/>
          <w:bCs/>
          <w:iCs/>
          <w:sz w:val="24"/>
          <w:szCs w:val="24"/>
        </w:rPr>
        <w:t>Exploration Class; Freedom of Style</w:t>
      </w:r>
      <w:r w:rsidR="00E81F91" w:rsidRPr="00A92268">
        <w:rPr>
          <w:rFonts w:ascii="Maiandra GD" w:eastAsia="Calibri" w:hAnsi="Maiandra GD" w:cs="Times New Roman"/>
          <w:bCs/>
          <w:iCs/>
          <w:sz w:val="24"/>
          <w:szCs w:val="24"/>
        </w:rPr>
        <w:t>, to be displayed on a 42”</w:t>
      </w:r>
      <w:r w:rsidR="000E4C63" w:rsidRPr="00A92268">
        <w:rPr>
          <w:rFonts w:ascii="Maiandra GD" w:eastAsia="Calibri" w:hAnsi="Maiandra GD" w:cs="Times New Roman"/>
          <w:bCs/>
          <w:iCs/>
          <w:sz w:val="24"/>
          <w:szCs w:val="24"/>
        </w:rPr>
        <w:t xml:space="preserve"> or 36”</w:t>
      </w:r>
      <w:r w:rsidR="00E81F91" w:rsidRPr="00A92268">
        <w:rPr>
          <w:rFonts w:ascii="Maiandra GD" w:eastAsia="Calibri" w:hAnsi="Maiandra GD" w:cs="Times New Roman"/>
          <w:bCs/>
          <w:iCs/>
          <w:sz w:val="24"/>
          <w:szCs w:val="24"/>
        </w:rPr>
        <w:t xml:space="preserve"> H black pedestal with a</w:t>
      </w:r>
      <w:r w:rsidR="000E4C63" w:rsidRPr="00A92268">
        <w:rPr>
          <w:rFonts w:ascii="Maiandra GD" w:eastAsia="Calibri" w:hAnsi="Maiandra GD" w:cs="Times New Roman"/>
          <w:bCs/>
          <w:iCs/>
          <w:sz w:val="24"/>
          <w:szCs w:val="24"/>
        </w:rPr>
        <w:t xml:space="preserve"> </w:t>
      </w:r>
      <w:r w:rsidR="000E4C63" w:rsidRPr="00A92268">
        <w:rPr>
          <w:rFonts w:ascii="Maiandra GD" w:eastAsia="Times New Roman" w:hAnsi="Maiandra GD" w:cs="Arial"/>
          <w:sz w:val="24"/>
          <w:szCs w:val="24"/>
        </w:rPr>
        <w:t xml:space="preserve">16” round top; height unlimited.   </w:t>
      </w:r>
    </w:p>
    <w:p w14:paraId="4A92C194" w14:textId="16B5C982" w:rsidR="00713985" w:rsidRPr="00A92268" w:rsidRDefault="00713985" w:rsidP="00713985">
      <w:pPr>
        <w:pStyle w:val="ListParagraph"/>
        <w:spacing w:after="0" w:line="252" w:lineRule="auto"/>
        <w:rPr>
          <w:rFonts w:ascii="Maiandra GD" w:eastAsia="Calibri" w:hAnsi="Maiandra GD" w:cs="Times New Roman"/>
          <w:b/>
          <w:bCs/>
          <w:sz w:val="24"/>
        </w:rPr>
      </w:pPr>
      <w:r w:rsidRPr="00A92268">
        <w:rPr>
          <w:rFonts w:ascii="Maiandra GD" w:eastAsia="Calibri" w:hAnsi="Maiandra GD" w:cs="Times New Roman"/>
          <w:sz w:val="24"/>
        </w:rPr>
        <w:t>*This class will be limited to the first 8 entries registered in the fair office.</w:t>
      </w:r>
    </w:p>
    <w:p w14:paraId="1452FE8E" w14:textId="77777777" w:rsidR="0076272C" w:rsidRPr="000E4C63" w:rsidRDefault="0076272C" w:rsidP="0076272C">
      <w:pPr>
        <w:spacing w:after="0" w:line="252" w:lineRule="auto"/>
        <w:rPr>
          <w:rFonts w:ascii="Maiandra GD" w:eastAsia="Calibri" w:hAnsi="Maiandra GD" w:cs="Times New Roman"/>
          <w:b/>
          <w:bCs/>
          <w:sz w:val="24"/>
        </w:rPr>
      </w:pPr>
    </w:p>
    <w:p w14:paraId="26AE7CAC" w14:textId="77777777" w:rsidR="002D78F3" w:rsidRPr="000E4C63" w:rsidRDefault="002D78F3" w:rsidP="002D78F3">
      <w:pPr>
        <w:spacing w:after="0" w:line="252" w:lineRule="auto"/>
        <w:rPr>
          <w:rFonts w:ascii="Maiandra GD" w:eastAsia="Calibri" w:hAnsi="Maiandra GD" w:cs="Times New Roman"/>
          <w:b/>
          <w:bCs/>
          <w:sz w:val="24"/>
          <w:u w:val="single"/>
        </w:rPr>
      </w:pPr>
      <w:r w:rsidRPr="000E4C63">
        <w:rPr>
          <w:rFonts w:ascii="Maiandra GD" w:eastAsia="Calibri" w:hAnsi="Maiandra GD" w:cs="Times New Roman"/>
          <w:b/>
          <w:bCs/>
          <w:sz w:val="24"/>
          <w:u w:val="single"/>
        </w:rPr>
        <w:t>SECTION</w:t>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r>
      <w:r w:rsidRPr="000E4C63">
        <w:rPr>
          <w:rFonts w:ascii="Maiandra GD" w:eastAsia="Calibri" w:hAnsi="Maiandra GD" w:cs="Times New Roman"/>
          <w:b/>
          <w:bCs/>
          <w:sz w:val="24"/>
          <w:u w:val="single"/>
        </w:rPr>
        <w:tab/>
        <w:t>VIGNETTE</w:t>
      </w:r>
    </w:p>
    <w:p w14:paraId="3C702913" w14:textId="77777777" w:rsidR="00F91660" w:rsidRPr="006B0F6B" w:rsidRDefault="00F91660" w:rsidP="002D78F3">
      <w:pPr>
        <w:pStyle w:val="ListParagraph"/>
        <w:spacing w:after="0" w:line="21" w:lineRule="atLeast"/>
        <w:rPr>
          <w:rFonts w:ascii="Maiandra GD" w:hAnsi="Maiandra GD"/>
        </w:rPr>
      </w:pPr>
    </w:p>
    <w:p w14:paraId="633C8C4D" w14:textId="7F1A9F05" w:rsidR="00D53C02" w:rsidRPr="006B0F6B" w:rsidRDefault="00D53C02" w:rsidP="00D53C02">
      <w:pPr>
        <w:spacing w:after="0" w:line="252" w:lineRule="auto"/>
        <w:rPr>
          <w:rFonts w:ascii="Maiandra GD" w:eastAsia="Calibri" w:hAnsi="Maiandra GD" w:cs="Times New Roman"/>
          <w:b/>
          <w:bCs/>
          <w:sz w:val="24"/>
        </w:rPr>
      </w:pPr>
      <w:r w:rsidRPr="006B0F6B">
        <w:rPr>
          <w:rFonts w:ascii="Maiandra GD" w:eastAsia="Calibri" w:hAnsi="Maiandra GD" w:cs="Times New Roman"/>
          <w:b/>
          <w:bCs/>
          <w:sz w:val="24"/>
        </w:rPr>
        <w:t xml:space="preserve">SECTION </w:t>
      </w:r>
      <w:r w:rsidR="00E00A56">
        <w:rPr>
          <w:rFonts w:ascii="Maiandra GD" w:eastAsia="Calibri" w:hAnsi="Maiandra GD" w:cs="Times New Roman"/>
          <w:b/>
          <w:bCs/>
          <w:sz w:val="24"/>
        </w:rPr>
        <w:t>O</w:t>
      </w:r>
      <w:r w:rsidR="00B462D8" w:rsidRPr="006B0F6B">
        <w:rPr>
          <w:rFonts w:ascii="Maiandra GD" w:eastAsia="Calibri" w:hAnsi="Maiandra GD" w:cs="Times New Roman"/>
          <w:b/>
          <w:bCs/>
          <w:sz w:val="24"/>
        </w:rPr>
        <w:t xml:space="preserve"> – BA </w:t>
      </w:r>
      <w:r w:rsidRPr="006B0F6B">
        <w:rPr>
          <w:rFonts w:ascii="Maiandra GD" w:eastAsia="Calibri" w:hAnsi="Maiandra GD" w:cs="Times New Roman"/>
          <w:b/>
          <w:bCs/>
          <w:sz w:val="24"/>
        </w:rPr>
        <w:t>ARTISTIC CRAFTS</w:t>
      </w:r>
    </w:p>
    <w:bookmarkEnd w:id="20"/>
    <w:p w14:paraId="73155D2A" w14:textId="77777777" w:rsidR="00BF1FE8" w:rsidRDefault="00D53C02" w:rsidP="00D53C02">
      <w:pPr>
        <w:spacing w:after="0" w:line="252" w:lineRule="auto"/>
        <w:rPr>
          <w:rFonts w:ascii="Maiandra GD" w:eastAsia="Calibri" w:hAnsi="Maiandra GD" w:cs="Times New Roman"/>
          <w:b/>
          <w:bCs/>
        </w:rPr>
      </w:pPr>
      <w:r w:rsidRPr="006B0F6B">
        <w:rPr>
          <w:rFonts w:ascii="Maiandra GD" w:eastAsia="Calibri" w:hAnsi="Maiandra GD" w:cs="Times New Roman"/>
          <w:b/>
          <w:bCs/>
        </w:rPr>
        <w:t>Space allowed each class as noted.  Limit one Entry per class per Exhibitor.</w:t>
      </w:r>
      <w:r w:rsidR="00BF1FE8">
        <w:rPr>
          <w:rFonts w:ascii="Maiandra GD" w:eastAsia="Calibri" w:hAnsi="Maiandra GD" w:cs="Times New Roman"/>
          <w:b/>
          <w:bCs/>
        </w:rPr>
        <w:t xml:space="preserve">  </w:t>
      </w:r>
    </w:p>
    <w:p w14:paraId="291D9800" w14:textId="3E197E76" w:rsidR="00D53C02" w:rsidRPr="006B0F6B" w:rsidRDefault="00D53C02" w:rsidP="00D53C02">
      <w:pPr>
        <w:spacing w:after="0" w:line="252" w:lineRule="auto"/>
        <w:rPr>
          <w:rFonts w:ascii="Maiandra GD" w:eastAsia="Calibri" w:hAnsi="Maiandra GD" w:cs="Times New Roman"/>
          <w:b/>
          <w:bCs/>
        </w:rPr>
      </w:pPr>
      <w:r w:rsidRPr="006B0F6B">
        <w:rPr>
          <w:rFonts w:ascii="Maiandra GD" w:eastAsia="Calibri" w:hAnsi="Maiandra GD" w:cs="Times New Roman"/>
          <w:b/>
          <w:bCs/>
        </w:rPr>
        <w:t>All classes are Designer’s Choice.</w:t>
      </w:r>
    </w:p>
    <w:p w14:paraId="6F5CF404" w14:textId="77777777" w:rsidR="00D53C02" w:rsidRPr="006B0F6B" w:rsidRDefault="00D53C02" w:rsidP="00D53C02">
      <w:pPr>
        <w:spacing w:after="0" w:line="252" w:lineRule="auto"/>
        <w:rPr>
          <w:rFonts w:ascii="Maiandra GD" w:eastAsia="Calibri" w:hAnsi="Maiandra GD" w:cs="Times New Roman"/>
          <w:bCs/>
        </w:rPr>
      </w:pPr>
    </w:p>
    <w:p w14:paraId="46386A10" w14:textId="0A3C1D18" w:rsidR="00B23214" w:rsidRPr="006B0F6B" w:rsidRDefault="00475FB5" w:rsidP="00B23214">
      <w:pPr>
        <w:pStyle w:val="ListParagraph"/>
        <w:numPr>
          <w:ilvl w:val="0"/>
          <w:numId w:val="28"/>
        </w:numPr>
        <w:spacing w:after="0" w:line="21" w:lineRule="atLeast"/>
        <w:rPr>
          <w:rFonts w:ascii="Maiandra GD" w:hAnsi="Maiandra GD"/>
        </w:rPr>
      </w:pPr>
      <w:r w:rsidRPr="006B0F6B">
        <w:rPr>
          <w:rFonts w:ascii="Maiandra GD" w:hAnsi="Maiandra GD"/>
          <w:i/>
          <w:iCs/>
        </w:rPr>
        <w:t>A Veil of Sorrow</w:t>
      </w:r>
      <w:r w:rsidRPr="006B0F6B">
        <w:rPr>
          <w:rFonts w:ascii="Maiandra GD" w:hAnsi="Maiandra GD"/>
        </w:rPr>
        <w:t xml:space="preserve"> </w:t>
      </w:r>
      <w:r w:rsidR="00FF0E42">
        <w:rPr>
          <w:rFonts w:ascii="Maiandra GD" w:hAnsi="Maiandra GD"/>
        </w:rPr>
        <w:t xml:space="preserve">- </w:t>
      </w:r>
      <w:r w:rsidRPr="006B0F6B">
        <w:rPr>
          <w:rFonts w:ascii="Maiandra GD" w:hAnsi="Maiandra GD"/>
        </w:rPr>
        <w:t>A hat decorated and displayed on a white Styrofoam head</w:t>
      </w:r>
      <w:r w:rsidR="00B23214" w:rsidRPr="006B0F6B">
        <w:rPr>
          <w:rFonts w:ascii="Maiandra GD" w:hAnsi="Maiandra GD"/>
        </w:rPr>
        <w:tab/>
      </w:r>
      <w:r w:rsidR="00B23214" w:rsidRPr="006B0F6B">
        <w:rPr>
          <w:rFonts w:ascii="Maiandra GD" w:hAnsi="Maiandra GD"/>
          <w:b/>
          <w:bCs/>
          <w:sz w:val="24"/>
          <w:szCs w:val="24"/>
        </w:rPr>
        <w:t>MEM</w:t>
      </w:r>
    </w:p>
    <w:p w14:paraId="6F9610E1" w14:textId="77777777" w:rsidR="00B44993" w:rsidRDefault="006A3A36" w:rsidP="00B44993">
      <w:pPr>
        <w:pStyle w:val="ListParagraph"/>
        <w:spacing w:after="0" w:line="21" w:lineRule="atLeast"/>
        <w:rPr>
          <w:rFonts w:ascii="Maiandra GD" w:hAnsi="Maiandra GD"/>
        </w:rPr>
      </w:pPr>
      <w:r w:rsidRPr="006B0F6B">
        <w:rPr>
          <w:rFonts w:ascii="Maiandra GD" w:hAnsi="Maiandra GD"/>
        </w:rPr>
        <w:t>(</w:t>
      </w:r>
      <w:proofErr w:type="gramStart"/>
      <w:r w:rsidR="00597437" w:rsidRPr="006B0F6B">
        <w:rPr>
          <w:rFonts w:ascii="Maiandra GD" w:hAnsi="Maiandra GD"/>
        </w:rPr>
        <w:t>head</w:t>
      </w:r>
      <w:proofErr w:type="gramEnd"/>
      <w:r w:rsidR="00597437" w:rsidRPr="006B0F6B">
        <w:rPr>
          <w:rFonts w:ascii="Maiandra GD" w:hAnsi="Maiandra GD"/>
        </w:rPr>
        <w:t xml:space="preserve"> </w:t>
      </w:r>
      <w:r w:rsidR="00B44993" w:rsidRPr="006B0F6B">
        <w:rPr>
          <w:rFonts w:ascii="Maiandra GD" w:hAnsi="Maiandra GD"/>
        </w:rPr>
        <w:t xml:space="preserve">will be available </w:t>
      </w:r>
      <w:r w:rsidR="00B44993">
        <w:rPr>
          <w:rFonts w:ascii="Maiandra GD" w:hAnsi="Maiandra GD"/>
        </w:rPr>
        <w:t>to pick up from the</w:t>
      </w:r>
      <w:r w:rsidR="00B44993" w:rsidRPr="006B0F6B">
        <w:rPr>
          <w:rFonts w:ascii="Maiandra GD" w:hAnsi="Maiandra GD"/>
        </w:rPr>
        <w:t xml:space="preserve"> Secretary’s Office </w:t>
      </w:r>
      <w:r w:rsidR="00B44993">
        <w:rPr>
          <w:rFonts w:ascii="Maiandra GD" w:hAnsi="Maiandra GD"/>
        </w:rPr>
        <w:t xml:space="preserve">on Wednesday, </w:t>
      </w:r>
    </w:p>
    <w:p w14:paraId="6B127103" w14:textId="77777777" w:rsidR="00B44993" w:rsidRDefault="00B44993" w:rsidP="00B44993">
      <w:pPr>
        <w:pStyle w:val="ListParagraph"/>
        <w:spacing w:after="0" w:line="21" w:lineRule="atLeast"/>
        <w:rPr>
          <w:rFonts w:ascii="Maiandra GD" w:hAnsi="Maiandra GD"/>
        </w:rPr>
      </w:pPr>
      <w:r>
        <w:rPr>
          <w:rFonts w:ascii="Maiandra GD" w:hAnsi="Maiandra GD"/>
        </w:rPr>
        <w:t xml:space="preserve">May 18, </w:t>
      </w:r>
      <w:proofErr w:type="gramStart"/>
      <w:r>
        <w:rPr>
          <w:rFonts w:ascii="Maiandra GD" w:hAnsi="Maiandra GD"/>
        </w:rPr>
        <w:t>2022</w:t>
      </w:r>
      <w:proofErr w:type="gramEnd"/>
      <w:r>
        <w:rPr>
          <w:rFonts w:ascii="Maiandra GD" w:hAnsi="Maiandra GD"/>
        </w:rPr>
        <w:t xml:space="preserve"> </w:t>
      </w:r>
      <w:r w:rsidRPr="00B44993">
        <w:rPr>
          <w:rFonts w:ascii="Maiandra GD" w:hAnsi="Maiandra GD"/>
        </w:rPr>
        <w:t>from 1:00 -</w:t>
      </w:r>
      <w:r>
        <w:rPr>
          <w:rFonts w:ascii="Maiandra GD" w:hAnsi="Maiandra GD"/>
        </w:rPr>
        <w:t xml:space="preserve"> </w:t>
      </w:r>
      <w:r w:rsidRPr="00B44993">
        <w:rPr>
          <w:rFonts w:ascii="Maiandra GD" w:hAnsi="Maiandra GD"/>
        </w:rPr>
        <w:t xml:space="preserve">3:00 p.m. or Thursday, May 26, 2022 from </w:t>
      </w:r>
    </w:p>
    <w:p w14:paraId="3D8661DF" w14:textId="77777777" w:rsidR="00B44993" w:rsidRPr="00B44993" w:rsidRDefault="00B44993" w:rsidP="00B44993">
      <w:pPr>
        <w:pStyle w:val="ListParagraph"/>
        <w:spacing w:after="0" w:line="21" w:lineRule="atLeast"/>
        <w:rPr>
          <w:rFonts w:ascii="Maiandra GD" w:hAnsi="Maiandra GD"/>
        </w:rPr>
      </w:pPr>
      <w:r w:rsidRPr="00B44993">
        <w:rPr>
          <w:rFonts w:ascii="Maiandra GD" w:hAnsi="Maiandra GD"/>
        </w:rPr>
        <w:t>6:00 - 8:00 p.m.)</w:t>
      </w:r>
    </w:p>
    <w:p w14:paraId="23BDFE3B" w14:textId="6765837F" w:rsidR="006A3A36" w:rsidRPr="006B0F6B" w:rsidRDefault="006A3A36" w:rsidP="00B23214">
      <w:pPr>
        <w:pStyle w:val="ListParagraph"/>
        <w:spacing w:after="0" w:line="21" w:lineRule="atLeast"/>
        <w:rPr>
          <w:rFonts w:ascii="Maiandra GD" w:hAnsi="Maiandra GD"/>
        </w:rPr>
      </w:pPr>
    </w:p>
    <w:p w14:paraId="6C7D9F0B" w14:textId="6A3401B4" w:rsidR="00475FB5" w:rsidRPr="006B0F6B" w:rsidRDefault="00475FB5" w:rsidP="00B23214">
      <w:pPr>
        <w:pStyle w:val="ListParagraph"/>
        <w:numPr>
          <w:ilvl w:val="0"/>
          <w:numId w:val="28"/>
        </w:numPr>
        <w:spacing w:after="0" w:line="21" w:lineRule="atLeast"/>
        <w:rPr>
          <w:rFonts w:ascii="Maiandra GD" w:hAnsi="Maiandra GD"/>
        </w:rPr>
      </w:pPr>
      <w:r w:rsidRPr="006B0F6B">
        <w:rPr>
          <w:rFonts w:ascii="Maiandra GD" w:hAnsi="Maiandra GD"/>
          <w:i/>
          <w:iCs/>
        </w:rPr>
        <w:t>A Ray of Sunshine</w:t>
      </w:r>
      <w:r w:rsidRPr="006B0F6B">
        <w:rPr>
          <w:rFonts w:ascii="Maiandra GD" w:hAnsi="Maiandra GD"/>
        </w:rPr>
        <w:t xml:space="preserve"> </w:t>
      </w:r>
      <w:r w:rsidR="00FF0E42">
        <w:rPr>
          <w:rFonts w:ascii="Maiandra GD" w:hAnsi="Maiandra GD"/>
        </w:rPr>
        <w:t xml:space="preserve">- </w:t>
      </w:r>
      <w:r w:rsidRPr="006B0F6B">
        <w:rPr>
          <w:rFonts w:ascii="Maiandra GD" w:hAnsi="Maiandra GD"/>
        </w:rPr>
        <w:t>A floral tombstone saddle, Saddle supplied by Committee</w:t>
      </w:r>
      <w:r w:rsidR="00B23214" w:rsidRPr="006B0F6B">
        <w:rPr>
          <w:rFonts w:ascii="Maiandra GD" w:hAnsi="Maiandra GD"/>
        </w:rPr>
        <w:tab/>
      </w:r>
      <w:r w:rsidR="00B23214" w:rsidRPr="006B0F6B">
        <w:rPr>
          <w:rFonts w:ascii="Maiandra GD" w:hAnsi="Maiandra GD"/>
          <w:b/>
          <w:bCs/>
          <w:sz w:val="24"/>
          <w:szCs w:val="24"/>
        </w:rPr>
        <w:t>MEM</w:t>
      </w:r>
    </w:p>
    <w:p w14:paraId="591FBF87" w14:textId="77777777" w:rsidR="00882093" w:rsidRDefault="006A3A36" w:rsidP="00882093">
      <w:pPr>
        <w:pStyle w:val="ListParagraph"/>
        <w:spacing w:after="0" w:line="21" w:lineRule="atLeast"/>
        <w:rPr>
          <w:rFonts w:ascii="Maiandra GD" w:hAnsi="Maiandra GD"/>
        </w:rPr>
      </w:pPr>
      <w:r w:rsidRPr="006B0F6B">
        <w:rPr>
          <w:rFonts w:ascii="Maiandra GD" w:hAnsi="Maiandra GD"/>
        </w:rPr>
        <w:t>(</w:t>
      </w:r>
      <w:proofErr w:type="gramStart"/>
      <w:r w:rsidR="00597437" w:rsidRPr="006B0F6B">
        <w:rPr>
          <w:rFonts w:ascii="Maiandra GD" w:hAnsi="Maiandra GD"/>
        </w:rPr>
        <w:t>saddle</w:t>
      </w:r>
      <w:proofErr w:type="gramEnd"/>
      <w:r w:rsidRPr="006B0F6B">
        <w:rPr>
          <w:rFonts w:ascii="Maiandra GD" w:hAnsi="Maiandra GD"/>
        </w:rPr>
        <w:t xml:space="preserve"> </w:t>
      </w:r>
      <w:r w:rsidR="00882093" w:rsidRPr="006B0F6B">
        <w:rPr>
          <w:rFonts w:ascii="Maiandra GD" w:hAnsi="Maiandra GD"/>
        </w:rPr>
        <w:t xml:space="preserve">will be available </w:t>
      </w:r>
      <w:r w:rsidR="00882093">
        <w:rPr>
          <w:rFonts w:ascii="Maiandra GD" w:hAnsi="Maiandra GD"/>
        </w:rPr>
        <w:t>to pick up from the</w:t>
      </w:r>
      <w:r w:rsidR="00882093" w:rsidRPr="006B0F6B">
        <w:rPr>
          <w:rFonts w:ascii="Maiandra GD" w:hAnsi="Maiandra GD"/>
        </w:rPr>
        <w:t xml:space="preserve"> Secretary’s Office </w:t>
      </w:r>
      <w:r w:rsidR="00882093">
        <w:rPr>
          <w:rFonts w:ascii="Maiandra GD" w:hAnsi="Maiandra GD"/>
        </w:rPr>
        <w:t xml:space="preserve">on Wednesday, </w:t>
      </w:r>
    </w:p>
    <w:p w14:paraId="32037184" w14:textId="77777777" w:rsidR="00882093" w:rsidRDefault="00882093" w:rsidP="00882093">
      <w:pPr>
        <w:pStyle w:val="ListParagraph"/>
        <w:spacing w:after="0" w:line="21" w:lineRule="atLeast"/>
        <w:rPr>
          <w:rFonts w:ascii="Maiandra GD" w:hAnsi="Maiandra GD"/>
        </w:rPr>
      </w:pPr>
      <w:r>
        <w:rPr>
          <w:rFonts w:ascii="Maiandra GD" w:hAnsi="Maiandra GD"/>
        </w:rPr>
        <w:t xml:space="preserve">May 18, </w:t>
      </w:r>
      <w:proofErr w:type="gramStart"/>
      <w:r>
        <w:rPr>
          <w:rFonts w:ascii="Maiandra GD" w:hAnsi="Maiandra GD"/>
        </w:rPr>
        <w:t>2022</w:t>
      </w:r>
      <w:proofErr w:type="gramEnd"/>
      <w:r>
        <w:rPr>
          <w:rFonts w:ascii="Maiandra GD" w:hAnsi="Maiandra GD"/>
        </w:rPr>
        <w:t xml:space="preserve"> </w:t>
      </w:r>
      <w:r w:rsidRPr="00B44993">
        <w:rPr>
          <w:rFonts w:ascii="Maiandra GD" w:hAnsi="Maiandra GD"/>
        </w:rPr>
        <w:t>from 1:00 -</w:t>
      </w:r>
      <w:r>
        <w:rPr>
          <w:rFonts w:ascii="Maiandra GD" w:hAnsi="Maiandra GD"/>
        </w:rPr>
        <w:t xml:space="preserve"> </w:t>
      </w:r>
      <w:r w:rsidRPr="00B44993">
        <w:rPr>
          <w:rFonts w:ascii="Maiandra GD" w:hAnsi="Maiandra GD"/>
        </w:rPr>
        <w:t xml:space="preserve">3:00 p.m. or Thursday, May 26, 2022 from </w:t>
      </w:r>
    </w:p>
    <w:p w14:paraId="492695C4" w14:textId="77777777" w:rsidR="00882093" w:rsidRPr="00B44993" w:rsidRDefault="00882093" w:rsidP="00882093">
      <w:pPr>
        <w:pStyle w:val="ListParagraph"/>
        <w:spacing w:after="0" w:line="21" w:lineRule="atLeast"/>
        <w:rPr>
          <w:rFonts w:ascii="Maiandra GD" w:hAnsi="Maiandra GD"/>
        </w:rPr>
      </w:pPr>
      <w:r w:rsidRPr="00B44993">
        <w:rPr>
          <w:rFonts w:ascii="Maiandra GD" w:hAnsi="Maiandra GD"/>
        </w:rPr>
        <w:t>6:00 - 8:00 p.m.)</w:t>
      </w:r>
    </w:p>
    <w:p w14:paraId="2D2E7659" w14:textId="684C5E9C" w:rsidR="00A92268" w:rsidRPr="00882093" w:rsidRDefault="003379FA" w:rsidP="00882093">
      <w:pPr>
        <w:spacing w:after="0" w:line="21" w:lineRule="atLeast"/>
        <w:rPr>
          <w:rFonts w:ascii="Maiandra GD" w:eastAsia="Calibri" w:hAnsi="Maiandra GD" w:cs="Times New Roman"/>
          <w:b/>
          <w:sz w:val="28"/>
          <w:u w:val="single"/>
        </w:rPr>
      </w:pPr>
      <w:r w:rsidRPr="00882093">
        <w:rPr>
          <w:rFonts w:ascii="Maiandra GD" w:eastAsia="Calibri" w:hAnsi="Maiandra GD" w:cs="Times New Roman"/>
          <w:b/>
          <w:bCs/>
          <w:sz w:val="28"/>
          <w:u w:val="single"/>
        </w:rPr>
        <w:t>DIVISION IV YOUTH</w:t>
      </w:r>
      <w:r w:rsidR="00120557" w:rsidRPr="00882093">
        <w:rPr>
          <w:rFonts w:ascii="Maiandra GD" w:eastAsia="Calibri" w:hAnsi="Maiandra GD" w:cs="Times New Roman"/>
          <w:b/>
          <w:bCs/>
          <w:sz w:val="28"/>
          <w:u w:val="single"/>
        </w:rPr>
        <w:t xml:space="preserve"> </w:t>
      </w:r>
    </w:p>
    <w:p w14:paraId="2B2DF513" w14:textId="110B6E17" w:rsidR="00120557" w:rsidRPr="00A92268" w:rsidRDefault="00120557" w:rsidP="00120557">
      <w:pPr>
        <w:spacing w:after="0" w:line="252" w:lineRule="auto"/>
        <w:rPr>
          <w:rFonts w:ascii="Maiandra GD" w:eastAsia="Calibri" w:hAnsi="Maiandra GD" w:cs="Times New Roman"/>
          <w:b/>
          <w:sz w:val="28"/>
          <w:u w:val="single"/>
        </w:rPr>
      </w:pPr>
      <w:r w:rsidRPr="006B0F6B">
        <w:rPr>
          <w:rFonts w:ascii="Maiandra GD" w:eastAsia="Calibri" w:hAnsi="Maiandra GD" w:cs="Times New Roman"/>
          <w:b/>
          <w:bCs/>
        </w:rPr>
        <w:t xml:space="preserve">Open to Any Boy or Girl up to 16 years </w:t>
      </w:r>
      <w:r w:rsidR="00D92D93" w:rsidRPr="006B0F6B">
        <w:rPr>
          <w:rFonts w:ascii="Maiandra GD" w:eastAsia="Calibri" w:hAnsi="Maiandra GD" w:cs="Times New Roman"/>
          <w:b/>
          <w:bCs/>
        </w:rPr>
        <w:t>and younger.</w:t>
      </w:r>
      <w:r w:rsidRPr="006B0F6B">
        <w:rPr>
          <w:rFonts w:ascii="Maiandra GD" w:eastAsia="Calibri" w:hAnsi="Maiandra GD" w:cs="Times New Roman"/>
          <w:b/>
          <w:bCs/>
        </w:rPr>
        <w:t xml:space="preserve"> No club membership necessary.</w:t>
      </w:r>
      <w:bookmarkStart w:id="21" w:name="_Hlk504132428"/>
      <w:r w:rsidR="00847491">
        <w:rPr>
          <w:rFonts w:ascii="Maiandra GD" w:eastAsia="Calibri" w:hAnsi="Maiandra GD" w:cs="Times New Roman"/>
          <w:b/>
          <w:bCs/>
        </w:rPr>
        <w:t xml:space="preserve"> </w:t>
      </w:r>
      <w:r w:rsidRPr="006B0F6B">
        <w:rPr>
          <w:rFonts w:ascii="Maiandra GD" w:eastAsia="Calibri" w:hAnsi="Maiandra GD" w:cs="Times New Roman"/>
          <w:b/>
          <w:bCs/>
        </w:rPr>
        <w:t>Premiums this class 1st $4.00, 2nd $3.00, 3rd $2.00</w:t>
      </w:r>
    </w:p>
    <w:bookmarkEnd w:id="21"/>
    <w:p w14:paraId="3AC2E006" w14:textId="77777777" w:rsidR="00847491" w:rsidRDefault="00847491" w:rsidP="00120557">
      <w:pPr>
        <w:spacing w:after="0" w:line="252" w:lineRule="auto"/>
        <w:rPr>
          <w:rFonts w:ascii="Maiandra GD" w:eastAsia="Calibri" w:hAnsi="Maiandra GD" w:cs="Times New Roman"/>
          <w:b/>
          <w:bCs/>
          <w:sz w:val="24"/>
        </w:rPr>
      </w:pPr>
    </w:p>
    <w:p w14:paraId="1BEE317E" w14:textId="77777777" w:rsidR="00847491" w:rsidRDefault="00847491" w:rsidP="00120557">
      <w:pPr>
        <w:spacing w:after="0" w:line="252" w:lineRule="auto"/>
        <w:rPr>
          <w:rFonts w:ascii="Maiandra GD" w:eastAsia="Calibri" w:hAnsi="Maiandra GD" w:cs="Times New Roman"/>
          <w:b/>
          <w:bCs/>
          <w:sz w:val="24"/>
        </w:rPr>
      </w:pPr>
    </w:p>
    <w:p w14:paraId="5F0C6D92" w14:textId="61192004" w:rsidR="00120557" w:rsidRPr="006B0F6B" w:rsidRDefault="00120557" w:rsidP="00120557">
      <w:pPr>
        <w:spacing w:after="0" w:line="252" w:lineRule="auto"/>
        <w:rPr>
          <w:rFonts w:ascii="Maiandra GD" w:eastAsia="Calibri" w:hAnsi="Maiandra GD" w:cs="Times New Roman"/>
          <w:b/>
          <w:sz w:val="24"/>
        </w:rPr>
      </w:pPr>
      <w:r w:rsidRPr="006B0F6B">
        <w:rPr>
          <w:rFonts w:ascii="Maiandra GD" w:eastAsia="Calibri" w:hAnsi="Maiandra GD" w:cs="Times New Roman"/>
          <w:b/>
          <w:bCs/>
          <w:sz w:val="24"/>
        </w:rPr>
        <w:t xml:space="preserve">SECTION </w:t>
      </w:r>
      <w:r w:rsidR="00713985">
        <w:rPr>
          <w:rFonts w:ascii="Maiandra GD" w:eastAsia="Calibri" w:hAnsi="Maiandra GD" w:cs="Times New Roman"/>
          <w:b/>
          <w:bCs/>
          <w:sz w:val="24"/>
        </w:rPr>
        <w:t xml:space="preserve">P </w:t>
      </w:r>
      <w:r w:rsidRPr="006B0F6B">
        <w:rPr>
          <w:rFonts w:ascii="Maiandra GD" w:eastAsia="Calibri" w:hAnsi="Maiandra GD" w:cs="Times New Roman"/>
          <w:b/>
          <w:bCs/>
          <w:sz w:val="24"/>
        </w:rPr>
        <w:t xml:space="preserve">- </w:t>
      </w:r>
      <w:r w:rsidR="00691198" w:rsidRPr="006B0F6B">
        <w:rPr>
          <w:rFonts w:ascii="Maiandra GD" w:eastAsia="Calibri" w:hAnsi="Maiandra GD" w:cs="Times New Roman"/>
          <w:b/>
          <w:bCs/>
          <w:sz w:val="24"/>
        </w:rPr>
        <w:t>YOUTH</w:t>
      </w:r>
      <w:r w:rsidRPr="006B0F6B">
        <w:rPr>
          <w:rFonts w:ascii="Maiandra GD" w:eastAsia="Calibri" w:hAnsi="Maiandra GD" w:cs="Times New Roman"/>
          <w:b/>
          <w:bCs/>
          <w:sz w:val="24"/>
        </w:rPr>
        <w:t xml:space="preserve"> HORTICULTURE DIVISION  </w:t>
      </w:r>
    </w:p>
    <w:p w14:paraId="7AD46FAC" w14:textId="77777777" w:rsidR="00120557" w:rsidRPr="006B0F6B" w:rsidRDefault="00120557" w:rsidP="00120557">
      <w:pPr>
        <w:spacing w:after="0" w:line="252" w:lineRule="auto"/>
        <w:rPr>
          <w:rFonts w:ascii="Maiandra GD" w:eastAsia="Calibri" w:hAnsi="Maiandra GD" w:cs="Times New Roman"/>
          <w:b/>
        </w:rPr>
      </w:pPr>
    </w:p>
    <w:p w14:paraId="42CD206E" w14:textId="743DA002" w:rsidR="00120557" w:rsidRPr="006B0F6B" w:rsidRDefault="00947367" w:rsidP="00947367">
      <w:pPr>
        <w:pStyle w:val="ListParagraph"/>
        <w:numPr>
          <w:ilvl w:val="0"/>
          <w:numId w:val="12"/>
        </w:numPr>
        <w:spacing w:after="0" w:line="21" w:lineRule="atLeast"/>
        <w:rPr>
          <w:rFonts w:ascii="Maiandra GD" w:hAnsi="Maiandra GD"/>
        </w:rPr>
      </w:pPr>
      <w:r w:rsidRPr="006B0F6B">
        <w:rPr>
          <w:rFonts w:ascii="Maiandra GD" w:hAnsi="Maiandra GD"/>
          <w:i/>
          <w:iCs/>
        </w:rPr>
        <w:t>My Little Farm</w:t>
      </w:r>
      <w:r w:rsidRPr="006B0F6B">
        <w:rPr>
          <w:rFonts w:ascii="Maiandra GD" w:hAnsi="Maiandra GD"/>
        </w:rPr>
        <w:t xml:space="preserve"> </w:t>
      </w:r>
      <w:r w:rsidR="00E63475">
        <w:rPr>
          <w:rFonts w:ascii="Maiandra GD" w:hAnsi="Maiandra GD"/>
        </w:rPr>
        <w:t xml:space="preserve">- </w:t>
      </w:r>
      <w:r w:rsidRPr="006B0F6B">
        <w:rPr>
          <w:rFonts w:ascii="Maiandra GD" w:hAnsi="Maiandra GD"/>
        </w:rPr>
        <w:t>A “Fairy Garden” crafted by Exhibitors 16 years and younger</w:t>
      </w:r>
      <w:r w:rsidRPr="006B0F6B">
        <w:rPr>
          <w:rFonts w:ascii="Maiandra GD" w:hAnsi="Maiandra GD"/>
        </w:rPr>
        <w:tab/>
      </w:r>
      <w:r w:rsidRPr="00A92268">
        <w:rPr>
          <w:rFonts w:ascii="Maiandra GD" w:hAnsi="Maiandra GD"/>
          <w:b/>
          <w:bCs/>
          <w:sz w:val="24"/>
          <w:szCs w:val="24"/>
        </w:rPr>
        <w:t>FB</w:t>
      </w:r>
    </w:p>
    <w:p w14:paraId="5261FB0B" w14:textId="77777777" w:rsidR="00120557" w:rsidRPr="006B0F6B" w:rsidRDefault="00120557" w:rsidP="00120557">
      <w:pPr>
        <w:spacing w:after="0" w:line="252" w:lineRule="auto"/>
        <w:rPr>
          <w:rFonts w:ascii="Maiandra GD" w:eastAsia="Calibri" w:hAnsi="Maiandra GD" w:cs="Times New Roman"/>
        </w:rPr>
      </w:pPr>
    </w:p>
    <w:p w14:paraId="13E8C218" w14:textId="2CE03E44" w:rsidR="00120557" w:rsidRPr="006B0F6B" w:rsidRDefault="00120557" w:rsidP="00120557">
      <w:pPr>
        <w:spacing w:after="0" w:line="252" w:lineRule="auto"/>
        <w:rPr>
          <w:rFonts w:ascii="Maiandra GD" w:eastAsia="Calibri" w:hAnsi="Maiandra GD" w:cs="Times New Roman"/>
          <w:b/>
          <w:bCs/>
          <w:sz w:val="24"/>
        </w:rPr>
      </w:pPr>
      <w:r w:rsidRPr="006B0F6B">
        <w:rPr>
          <w:rFonts w:ascii="Maiandra GD" w:eastAsia="Calibri" w:hAnsi="Maiandra GD" w:cs="Times New Roman"/>
          <w:b/>
          <w:bCs/>
          <w:sz w:val="24"/>
        </w:rPr>
        <w:t xml:space="preserve">SECTION </w:t>
      </w:r>
      <w:r w:rsidR="00713985">
        <w:rPr>
          <w:rFonts w:ascii="Maiandra GD" w:eastAsia="Calibri" w:hAnsi="Maiandra GD" w:cs="Times New Roman"/>
          <w:b/>
          <w:bCs/>
          <w:sz w:val="24"/>
        </w:rPr>
        <w:t>Q</w:t>
      </w:r>
      <w:r w:rsidRPr="006B0F6B">
        <w:rPr>
          <w:rFonts w:ascii="Maiandra GD" w:eastAsia="Calibri" w:hAnsi="Maiandra GD" w:cs="Times New Roman"/>
          <w:b/>
          <w:bCs/>
          <w:sz w:val="24"/>
        </w:rPr>
        <w:t xml:space="preserve"> – </w:t>
      </w:r>
      <w:r w:rsidR="00691198" w:rsidRPr="006B0F6B">
        <w:rPr>
          <w:rFonts w:ascii="Maiandra GD" w:eastAsia="Calibri" w:hAnsi="Maiandra GD" w:cs="Times New Roman"/>
          <w:b/>
          <w:bCs/>
          <w:sz w:val="24"/>
        </w:rPr>
        <w:t>YOUTH</w:t>
      </w:r>
      <w:r w:rsidRPr="006B0F6B">
        <w:rPr>
          <w:rFonts w:ascii="Maiandra GD" w:eastAsia="Calibri" w:hAnsi="Maiandra GD" w:cs="Times New Roman"/>
          <w:b/>
          <w:bCs/>
          <w:sz w:val="24"/>
        </w:rPr>
        <w:t xml:space="preserve"> DESIGN ENTRIES </w:t>
      </w:r>
    </w:p>
    <w:p w14:paraId="1DBFCCFA" w14:textId="6227610B" w:rsidR="00691198" w:rsidRPr="006B0F6B" w:rsidRDefault="00691198" w:rsidP="00120557">
      <w:pPr>
        <w:spacing w:after="0" w:line="252" w:lineRule="auto"/>
        <w:rPr>
          <w:rFonts w:ascii="Maiandra GD" w:eastAsia="Calibri" w:hAnsi="Maiandra GD" w:cs="Times New Roman"/>
          <w:b/>
          <w:bCs/>
          <w:sz w:val="24"/>
        </w:rPr>
      </w:pPr>
    </w:p>
    <w:p w14:paraId="4FBFA0F1" w14:textId="39DD1958" w:rsidR="00691198" w:rsidRPr="006B0F6B" w:rsidRDefault="00691198" w:rsidP="00691198">
      <w:pPr>
        <w:pStyle w:val="ListParagraph"/>
        <w:numPr>
          <w:ilvl w:val="0"/>
          <w:numId w:val="29"/>
        </w:numPr>
        <w:spacing w:after="0" w:line="21" w:lineRule="atLeast"/>
        <w:rPr>
          <w:rFonts w:ascii="Maiandra GD" w:hAnsi="Maiandra GD"/>
        </w:rPr>
      </w:pPr>
      <w:r w:rsidRPr="006B0F6B">
        <w:rPr>
          <w:rFonts w:ascii="Maiandra GD" w:hAnsi="Maiandra GD"/>
          <w:i/>
          <w:iCs/>
        </w:rPr>
        <w:t>Baking with Mom</w:t>
      </w:r>
      <w:r w:rsidRPr="006B0F6B">
        <w:rPr>
          <w:rFonts w:ascii="Maiandra GD" w:hAnsi="Maiandra GD"/>
        </w:rPr>
        <w:t xml:space="preserve"> </w:t>
      </w:r>
      <w:r w:rsidR="00E63475">
        <w:rPr>
          <w:rFonts w:ascii="Maiandra GD" w:hAnsi="Maiandra GD"/>
        </w:rPr>
        <w:t xml:space="preserve">- </w:t>
      </w:r>
      <w:r w:rsidRPr="006B0F6B">
        <w:rPr>
          <w:rFonts w:ascii="Maiandra GD" w:hAnsi="Maiandra GD"/>
        </w:rPr>
        <w:t xml:space="preserve">A floral design by exhibitors ages 10 &amp; younger </w:t>
      </w:r>
      <w:r w:rsidRPr="006B0F6B">
        <w:rPr>
          <w:rFonts w:ascii="Maiandra GD" w:hAnsi="Maiandra GD"/>
        </w:rPr>
        <w:tab/>
      </w:r>
      <w:r w:rsidRPr="006B0F6B">
        <w:rPr>
          <w:rFonts w:ascii="Maiandra GD" w:hAnsi="Maiandra GD"/>
        </w:rPr>
        <w:tab/>
      </w:r>
      <w:r w:rsidRPr="00A92268">
        <w:rPr>
          <w:rFonts w:ascii="Maiandra GD" w:hAnsi="Maiandra GD"/>
          <w:b/>
          <w:bCs/>
          <w:sz w:val="24"/>
          <w:szCs w:val="24"/>
        </w:rPr>
        <w:t>KHH</w:t>
      </w:r>
    </w:p>
    <w:p w14:paraId="36C82D24" w14:textId="77777777" w:rsidR="00691198" w:rsidRPr="006B0F6B" w:rsidRDefault="00691198" w:rsidP="00691198">
      <w:pPr>
        <w:pStyle w:val="ListParagraph"/>
        <w:spacing w:after="0" w:line="21" w:lineRule="atLeast"/>
        <w:rPr>
          <w:rFonts w:ascii="Maiandra GD" w:hAnsi="Maiandra GD"/>
        </w:rPr>
      </w:pPr>
    </w:p>
    <w:p w14:paraId="6C3044EF" w14:textId="209D6D0A" w:rsidR="00691198" w:rsidRPr="006B0F6B" w:rsidRDefault="00691198" w:rsidP="00691198">
      <w:pPr>
        <w:pStyle w:val="ListParagraph"/>
        <w:numPr>
          <w:ilvl w:val="0"/>
          <w:numId w:val="29"/>
        </w:numPr>
        <w:spacing w:after="0" w:line="21" w:lineRule="atLeast"/>
        <w:rPr>
          <w:rFonts w:ascii="Maiandra GD" w:hAnsi="Maiandra GD"/>
        </w:rPr>
      </w:pPr>
      <w:r w:rsidRPr="006B0F6B">
        <w:rPr>
          <w:rFonts w:ascii="Maiandra GD" w:hAnsi="Maiandra GD"/>
          <w:i/>
          <w:iCs/>
        </w:rPr>
        <w:t>Canning with Grandma</w:t>
      </w:r>
      <w:r w:rsidRPr="006B0F6B">
        <w:rPr>
          <w:rFonts w:ascii="Maiandra GD" w:hAnsi="Maiandra GD"/>
        </w:rPr>
        <w:t xml:space="preserve"> </w:t>
      </w:r>
      <w:r w:rsidR="00E63475">
        <w:rPr>
          <w:rFonts w:ascii="Maiandra GD" w:hAnsi="Maiandra GD"/>
        </w:rPr>
        <w:t xml:space="preserve">- </w:t>
      </w:r>
      <w:r w:rsidRPr="006B0F6B">
        <w:rPr>
          <w:rFonts w:ascii="Maiandra GD" w:hAnsi="Maiandra GD"/>
        </w:rPr>
        <w:t xml:space="preserve">A floral design by exhibitors ages 11- 16 years </w:t>
      </w:r>
      <w:r w:rsidRPr="006B0F6B">
        <w:rPr>
          <w:rFonts w:ascii="Maiandra GD" w:hAnsi="Maiandra GD"/>
        </w:rPr>
        <w:tab/>
      </w:r>
      <w:r w:rsidRPr="006B0F6B">
        <w:rPr>
          <w:rFonts w:ascii="Maiandra GD" w:hAnsi="Maiandra GD"/>
        </w:rPr>
        <w:tab/>
      </w:r>
      <w:r w:rsidRPr="00A92268">
        <w:rPr>
          <w:rFonts w:ascii="Maiandra GD" w:hAnsi="Maiandra GD"/>
          <w:b/>
          <w:bCs/>
          <w:sz w:val="24"/>
          <w:szCs w:val="24"/>
        </w:rPr>
        <w:t>KHH</w:t>
      </w:r>
    </w:p>
    <w:p w14:paraId="0700DC4D" w14:textId="77777777" w:rsidR="00691198" w:rsidRPr="006B0F6B" w:rsidRDefault="00691198" w:rsidP="00691198">
      <w:pPr>
        <w:pStyle w:val="ListParagraph"/>
        <w:spacing w:after="0" w:line="21" w:lineRule="atLeast"/>
        <w:rPr>
          <w:rFonts w:ascii="Maiandra GD" w:hAnsi="Maiandra GD"/>
        </w:rPr>
      </w:pPr>
    </w:p>
    <w:p w14:paraId="7D39ACC6" w14:textId="3546442B" w:rsidR="00691198" w:rsidRPr="006B0F6B" w:rsidRDefault="00691198" w:rsidP="00691198">
      <w:pPr>
        <w:pStyle w:val="ListParagraph"/>
        <w:numPr>
          <w:ilvl w:val="0"/>
          <w:numId w:val="29"/>
        </w:numPr>
        <w:spacing w:after="0" w:line="21" w:lineRule="atLeast"/>
        <w:rPr>
          <w:rFonts w:ascii="Maiandra GD" w:hAnsi="Maiandra GD"/>
        </w:rPr>
      </w:pPr>
      <w:r w:rsidRPr="00E63475">
        <w:rPr>
          <w:rFonts w:ascii="Maiandra GD" w:hAnsi="Maiandra GD"/>
          <w:i/>
          <w:iCs/>
        </w:rPr>
        <w:t>Country Mouse</w:t>
      </w:r>
      <w:r w:rsidRPr="006B0F6B">
        <w:rPr>
          <w:rFonts w:ascii="Maiandra GD" w:hAnsi="Maiandra GD"/>
        </w:rPr>
        <w:t xml:space="preserve"> </w:t>
      </w:r>
      <w:r w:rsidR="00E63475">
        <w:rPr>
          <w:rFonts w:ascii="Maiandra GD" w:hAnsi="Maiandra GD"/>
        </w:rPr>
        <w:t xml:space="preserve">- </w:t>
      </w:r>
      <w:r w:rsidRPr="006B0F6B">
        <w:rPr>
          <w:rFonts w:ascii="Maiandra GD" w:hAnsi="Maiandra GD"/>
        </w:rPr>
        <w:t xml:space="preserve">Veggie Critter** by exhibitors ages 10 &amp; younger </w:t>
      </w:r>
      <w:r w:rsidR="00947367" w:rsidRPr="006B0F6B">
        <w:rPr>
          <w:rFonts w:ascii="Maiandra GD" w:hAnsi="Maiandra GD"/>
        </w:rPr>
        <w:tab/>
      </w:r>
      <w:r w:rsidR="00947367" w:rsidRPr="006B0F6B">
        <w:rPr>
          <w:rFonts w:ascii="Maiandra GD" w:hAnsi="Maiandra GD"/>
        </w:rPr>
        <w:tab/>
      </w:r>
      <w:r w:rsidR="00947367" w:rsidRPr="006B0F6B">
        <w:rPr>
          <w:rFonts w:ascii="Maiandra GD" w:hAnsi="Maiandra GD"/>
        </w:rPr>
        <w:tab/>
      </w:r>
      <w:r w:rsidR="00947367" w:rsidRPr="00A92268">
        <w:rPr>
          <w:rFonts w:ascii="Maiandra GD" w:hAnsi="Maiandra GD"/>
          <w:b/>
          <w:bCs/>
          <w:sz w:val="24"/>
          <w:szCs w:val="24"/>
        </w:rPr>
        <w:t>FB</w:t>
      </w:r>
    </w:p>
    <w:p w14:paraId="07842784" w14:textId="77777777" w:rsidR="00691198" w:rsidRPr="006B0F6B" w:rsidRDefault="00691198" w:rsidP="00691198">
      <w:pPr>
        <w:pStyle w:val="ListParagraph"/>
        <w:spacing w:after="0" w:line="21" w:lineRule="atLeast"/>
        <w:rPr>
          <w:rFonts w:ascii="Maiandra GD" w:hAnsi="Maiandra GD"/>
        </w:rPr>
      </w:pPr>
    </w:p>
    <w:p w14:paraId="707F6156" w14:textId="6D037786" w:rsidR="00691198" w:rsidRPr="006B0F6B" w:rsidRDefault="00691198" w:rsidP="00691198">
      <w:pPr>
        <w:pStyle w:val="ListParagraph"/>
        <w:numPr>
          <w:ilvl w:val="0"/>
          <w:numId w:val="29"/>
        </w:numPr>
        <w:spacing w:after="0" w:line="21" w:lineRule="atLeast"/>
        <w:rPr>
          <w:rFonts w:ascii="Maiandra GD" w:hAnsi="Maiandra GD"/>
        </w:rPr>
      </w:pPr>
      <w:r w:rsidRPr="006B0F6B">
        <w:rPr>
          <w:rFonts w:ascii="Maiandra GD" w:hAnsi="Maiandra GD"/>
          <w:i/>
          <w:iCs/>
        </w:rPr>
        <w:t xml:space="preserve">You </w:t>
      </w:r>
      <w:proofErr w:type="spellStart"/>
      <w:r w:rsidRPr="006B0F6B">
        <w:rPr>
          <w:rFonts w:ascii="Maiandra GD" w:hAnsi="Maiandra GD"/>
          <w:i/>
          <w:iCs/>
        </w:rPr>
        <w:t>Ain’t</w:t>
      </w:r>
      <w:proofErr w:type="spellEnd"/>
      <w:r w:rsidRPr="006B0F6B">
        <w:rPr>
          <w:rFonts w:ascii="Maiandra GD" w:hAnsi="Maiandra GD"/>
          <w:i/>
          <w:iCs/>
        </w:rPr>
        <w:t xml:space="preserve"> </w:t>
      </w:r>
      <w:proofErr w:type="spellStart"/>
      <w:r w:rsidRPr="006B0F6B">
        <w:rPr>
          <w:rFonts w:ascii="Maiandra GD" w:hAnsi="Maiandra GD"/>
          <w:i/>
          <w:iCs/>
        </w:rPr>
        <w:t>Nothin</w:t>
      </w:r>
      <w:proofErr w:type="spellEnd"/>
      <w:r w:rsidRPr="006B0F6B">
        <w:rPr>
          <w:rFonts w:ascii="Maiandra GD" w:hAnsi="Maiandra GD"/>
          <w:i/>
          <w:iCs/>
        </w:rPr>
        <w:t>’ but a Hound Dog</w:t>
      </w:r>
      <w:bookmarkStart w:id="22" w:name="_Hlk86860016"/>
      <w:r w:rsidRPr="006B0F6B">
        <w:rPr>
          <w:rFonts w:ascii="Maiandra GD" w:hAnsi="Maiandra GD"/>
        </w:rPr>
        <w:t xml:space="preserve"> Veggie Critter** </w:t>
      </w:r>
      <w:bookmarkEnd w:id="22"/>
      <w:r w:rsidRPr="006B0F6B">
        <w:rPr>
          <w:rFonts w:ascii="Maiandra GD" w:hAnsi="Maiandra GD"/>
        </w:rPr>
        <w:t xml:space="preserve">ages 11- 16 years </w:t>
      </w:r>
      <w:r w:rsidR="00947367" w:rsidRPr="006B0F6B">
        <w:rPr>
          <w:rFonts w:ascii="Maiandra GD" w:hAnsi="Maiandra GD"/>
        </w:rPr>
        <w:tab/>
      </w:r>
      <w:r w:rsidR="00947367" w:rsidRPr="006B0F6B">
        <w:rPr>
          <w:rFonts w:ascii="Maiandra GD" w:hAnsi="Maiandra GD"/>
        </w:rPr>
        <w:tab/>
      </w:r>
      <w:r w:rsidR="00947367" w:rsidRPr="00A92268">
        <w:rPr>
          <w:rFonts w:ascii="Maiandra GD" w:hAnsi="Maiandra GD"/>
          <w:b/>
          <w:bCs/>
          <w:sz w:val="24"/>
          <w:szCs w:val="24"/>
        </w:rPr>
        <w:t>FB</w:t>
      </w:r>
    </w:p>
    <w:p w14:paraId="493BDD95" w14:textId="77777777" w:rsidR="006F36CA" w:rsidRPr="006B0F6B" w:rsidRDefault="006F36CA" w:rsidP="00120557">
      <w:pPr>
        <w:spacing w:after="0" w:line="252" w:lineRule="auto"/>
        <w:rPr>
          <w:rFonts w:ascii="Maiandra GD" w:eastAsia="Calibri" w:hAnsi="Maiandra GD" w:cs="Times New Roman"/>
          <w:bCs/>
        </w:rPr>
      </w:pPr>
    </w:p>
    <w:p w14:paraId="55BA0811" w14:textId="63B1FF75" w:rsidR="00120557" w:rsidRPr="006B0F6B" w:rsidRDefault="00120557" w:rsidP="00120557">
      <w:pPr>
        <w:spacing w:after="0" w:line="252" w:lineRule="auto"/>
        <w:rPr>
          <w:rFonts w:ascii="Maiandra GD" w:eastAsia="Calibri" w:hAnsi="Maiandra GD" w:cs="Times New Roman"/>
          <w:bCs/>
        </w:rPr>
      </w:pPr>
      <w:r w:rsidRPr="006B0F6B">
        <w:rPr>
          <w:rFonts w:ascii="Maiandra GD" w:eastAsia="Calibri" w:hAnsi="Maiandra GD" w:cs="Times New Roman"/>
          <w:bCs/>
        </w:rPr>
        <w:t xml:space="preserve">**Each critter is made using fruits, vegetables, seeds, nuts, etc. Only one Entry per Exhibitor. Entries will be judged on workmanship, </w:t>
      </w:r>
      <w:proofErr w:type="gramStart"/>
      <w:r w:rsidRPr="006B0F6B">
        <w:rPr>
          <w:rFonts w:ascii="Maiandra GD" w:eastAsia="Calibri" w:hAnsi="Maiandra GD" w:cs="Times New Roman"/>
          <w:bCs/>
        </w:rPr>
        <w:t>interpretation</w:t>
      </w:r>
      <w:proofErr w:type="gramEnd"/>
      <w:r w:rsidRPr="006B0F6B">
        <w:rPr>
          <w:rFonts w:ascii="Maiandra GD" w:eastAsia="Calibri" w:hAnsi="Maiandra GD" w:cs="Times New Roman"/>
          <w:bCs/>
        </w:rPr>
        <w:t xml:space="preserve"> and creativity. Not to exceed: 12” wide X</w:t>
      </w:r>
      <w:r w:rsidR="00E63475">
        <w:rPr>
          <w:rFonts w:ascii="Maiandra GD" w:eastAsia="Calibri" w:hAnsi="Maiandra GD" w:cs="Times New Roman"/>
          <w:bCs/>
        </w:rPr>
        <w:t xml:space="preserve"> </w:t>
      </w:r>
      <w:r w:rsidRPr="006B0F6B">
        <w:rPr>
          <w:rFonts w:ascii="Maiandra GD" w:eastAsia="Calibri" w:hAnsi="Maiandra GD" w:cs="Times New Roman"/>
          <w:bCs/>
        </w:rPr>
        <w:t>12” deep, height unlimited.</w:t>
      </w:r>
    </w:p>
    <w:p w14:paraId="58C6848B" w14:textId="7360F1DF" w:rsidR="00D53C02" w:rsidRPr="006B0F6B" w:rsidRDefault="00D53C02" w:rsidP="00475FB5">
      <w:pPr>
        <w:spacing w:after="0" w:line="252" w:lineRule="auto"/>
        <w:jc w:val="center"/>
        <w:rPr>
          <w:rFonts w:ascii="Maiandra GD" w:eastAsia="Calibri" w:hAnsi="Maiandra GD" w:cs="Times New Roman"/>
          <w:b/>
          <w:bCs/>
          <w:sz w:val="24"/>
        </w:rPr>
      </w:pPr>
      <w:r w:rsidRPr="006B0F6B">
        <w:rPr>
          <w:rFonts w:ascii="Maiandra GD" w:eastAsia="Calibri" w:hAnsi="Maiandra GD" w:cs="Times New Roman"/>
          <w:b/>
          <w:bCs/>
          <w:sz w:val="24"/>
        </w:rPr>
        <w:t>SCALES OF POINTS</w:t>
      </w:r>
    </w:p>
    <w:p w14:paraId="52D7A242" w14:textId="77777777" w:rsidR="00D53C02" w:rsidRPr="006B0F6B" w:rsidRDefault="00D53C02" w:rsidP="00D53C02">
      <w:pPr>
        <w:spacing w:after="0" w:line="252" w:lineRule="auto"/>
        <w:ind w:left="360"/>
        <w:jc w:val="center"/>
        <w:rPr>
          <w:rFonts w:ascii="Maiandra GD" w:eastAsia="Calibri" w:hAnsi="Maiandra GD" w:cs="Times New Roman"/>
          <w:b/>
          <w:bCs/>
          <w:sz w:val="24"/>
        </w:rPr>
      </w:pPr>
      <w:r w:rsidRPr="006B0F6B">
        <w:rPr>
          <w:rFonts w:ascii="Maiandra GD" w:eastAsia="Calibri" w:hAnsi="Maiandra GD" w:cs="Times New Roman"/>
          <w:b/>
          <w:bCs/>
          <w:sz w:val="24"/>
        </w:rPr>
        <w:t>ALL CUT OR CONTAINER GROWN HORTICULTURE SPECIMENS</w:t>
      </w:r>
    </w:p>
    <w:tbl>
      <w:tblPr>
        <w:tblStyle w:val="TableGrid"/>
        <w:tblpPr w:leftFromText="180" w:rightFromText="180" w:vertAnchor="text" w:horzAnchor="margin" w:tblpXSpec="center" w:tblpY="242"/>
        <w:tblW w:w="0" w:type="auto"/>
        <w:tblLook w:val="04A0" w:firstRow="1" w:lastRow="0" w:firstColumn="1" w:lastColumn="0" w:noHBand="0" w:noVBand="1"/>
      </w:tblPr>
      <w:tblGrid>
        <w:gridCol w:w="4675"/>
        <w:gridCol w:w="4320"/>
      </w:tblGrid>
      <w:tr w:rsidR="006B0F6B" w:rsidRPr="006B0F6B" w14:paraId="3CCC4714" w14:textId="77777777" w:rsidTr="00BF6314">
        <w:tc>
          <w:tcPr>
            <w:tcW w:w="4675" w:type="dxa"/>
            <w:shd w:val="clear" w:color="auto" w:fill="404040" w:themeFill="text1" w:themeFillTint="BF"/>
          </w:tcPr>
          <w:p w14:paraId="3578AF0B"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lastRenderedPageBreak/>
              <w:t>Criteria</w:t>
            </w:r>
          </w:p>
        </w:tc>
        <w:tc>
          <w:tcPr>
            <w:tcW w:w="4320" w:type="dxa"/>
            <w:shd w:val="clear" w:color="auto" w:fill="404040" w:themeFill="text1" w:themeFillTint="BF"/>
          </w:tcPr>
          <w:p w14:paraId="71E01681"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Value (points)</w:t>
            </w:r>
          </w:p>
        </w:tc>
      </w:tr>
      <w:tr w:rsidR="006B0F6B" w:rsidRPr="006B0F6B" w14:paraId="48A76C61" w14:textId="77777777" w:rsidTr="00BF6314">
        <w:tc>
          <w:tcPr>
            <w:tcW w:w="4675" w:type="dxa"/>
          </w:tcPr>
          <w:p w14:paraId="03CF999E"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Conformance</w:t>
            </w:r>
          </w:p>
        </w:tc>
        <w:tc>
          <w:tcPr>
            <w:tcW w:w="4320" w:type="dxa"/>
          </w:tcPr>
          <w:p w14:paraId="4E450396"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5</w:t>
            </w:r>
          </w:p>
        </w:tc>
      </w:tr>
      <w:tr w:rsidR="006B0F6B" w:rsidRPr="006B0F6B" w14:paraId="2E881F1A" w14:textId="77777777" w:rsidTr="00BF6314">
        <w:tc>
          <w:tcPr>
            <w:tcW w:w="4675" w:type="dxa"/>
          </w:tcPr>
          <w:p w14:paraId="59F5ABBD"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Plant Identification</w:t>
            </w:r>
          </w:p>
        </w:tc>
        <w:tc>
          <w:tcPr>
            <w:tcW w:w="4320" w:type="dxa"/>
          </w:tcPr>
          <w:p w14:paraId="40CA5E15"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5</w:t>
            </w:r>
          </w:p>
        </w:tc>
      </w:tr>
      <w:tr w:rsidR="006B0F6B" w:rsidRPr="006B0F6B" w14:paraId="05AD15B6" w14:textId="77777777" w:rsidTr="00BF6314">
        <w:tc>
          <w:tcPr>
            <w:tcW w:w="4675" w:type="dxa"/>
          </w:tcPr>
          <w:p w14:paraId="371DE942"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Peak of Perfection</w:t>
            </w:r>
          </w:p>
        </w:tc>
        <w:tc>
          <w:tcPr>
            <w:tcW w:w="4320" w:type="dxa"/>
          </w:tcPr>
          <w:p w14:paraId="118A6764" w14:textId="77777777" w:rsidR="00D53C02" w:rsidRPr="006B0F6B" w:rsidRDefault="00D53C02" w:rsidP="00BF6314">
            <w:pPr>
              <w:spacing w:line="252" w:lineRule="auto"/>
              <w:rPr>
                <w:rFonts w:ascii="Maiandra GD" w:eastAsia="Calibri" w:hAnsi="Maiandra GD" w:cs="Times New Roman"/>
                <w:bCs/>
              </w:rPr>
            </w:pPr>
          </w:p>
        </w:tc>
      </w:tr>
      <w:tr w:rsidR="006B0F6B" w:rsidRPr="006B0F6B" w14:paraId="0F0463D7" w14:textId="77777777" w:rsidTr="00BF6314">
        <w:tc>
          <w:tcPr>
            <w:tcW w:w="4675" w:type="dxa"/>
          </w:tcPr>
          <w:p w14:paraId="5C26AB4D"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Form</w:t>
            </w:r>
          </w:p>
        </w:tc>
        <w:tc>
          <w:tcPr>
            <w:tcW w:w="4320" w:type="dxa"/>
          </w:tcPr>
          <w:p w14:paraId="52868E0D"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20</w:t>
            </w:r>
          </w:p>
        </w:tc>
      </w:tr>
      <w:tr w:rsidR="006B0F6B" w:rsidRPr="006B0F6B" w14:paraId="4304FBDC" w14:textId="77777777" w:rsidTr="00BF6314">
        <w:tc>
          <w:tcPr>
            <w:tcW w:w="4675" w:type="dxa"/>
          </w:tcPr>
          <w:p w14:paraId="3676DDC9"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Color</w:t>
            </w:r>
          </w:p>
        </w:tc>
        <w:tc>
          <w:tcPr>
            <w:tcW w:w="4320" w:type="dxa"/>
          </w:tcPr>
          <w:p w14:paraId="09274815"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20</w:t>
            </w:r>
          </w:p>
        </w:tc>
      </w:tr>
      <w:tr w:rsidR="006B0F6B" w:rsidRPr="006B0F6B" w14:paraId="54866AEF" w14:textId="77777777" w:rsidTr="00BF6314">
        <w:tc>
          <w:tcPr>
            <w:tcW w:w="4675" w:type="dxa"/>
          </w:tcPr>
          <w:p w14:paraId="313F0389"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Maturity/ Size</w:t>
            </w:r>
          </w:p>
        </w:tc>
        <w:tc>
          <w:tcPr>
            <w:tcW w:w="4320" w:type="dxa"/>
          </w:tcPr>
          <w:p w14:paraId="597765BA"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20</w:t>
            </w:r>
          </w:p>
        </w:tc>
      </w:tr>
      <w:tr w:rsidR="006B0F6B" w:rsidRPr="006B0F6B" w14:paraId="37908912" w14:textId="77777777" w:rsidTr="00BF6314">
        <w:tc>
          <w:tcPr>
            <w:tcW w:w="4675" w:type="dxa"/>
          </w:tcPr>
          <w:p w14:paraId="43C12EE9"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Condition/ Blemishes</w:t>
            </w:r>
          </w:p>
        </w:tc>
        <w:tc>
          <w:tcPr>
            <w:tcW w:w="4320" w:type="dxa"/>
          </w:tcPr>
          <w:p w14:paraId="6531838C"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15</w:t>
            </w:r>
          </w:p>
        </w:tc>
      </w:tr>
      <w:tr w:rsidR="006B0F6B" w:rsidRPr="006B0F6B" w14:paraId="7586FD94" w14:textId="77777777" w:rsidTr="00BF6314">
        <w:tc>
          <w:tcPr>
            <w:tcW w:w="4675" w:type="dxa"/>
          </w:tcPr>
          <w:p w14:paraId="3EE75101"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Grooming</w:t>
            </w:r>
          </w:p>
        </w:tc>
        <w:tc>
          <w:tcPr>
            <w:tcW w:w="4320" w:type="dxa"/>
          </w:tcPr>
          <w:p w14:paraId="4B1B688E"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10</w:t>
            </w:r>
          </w:p>
        </w:tc>
      </w:tr>
      <w:tr w:rsidR="006B0F6B" w:rsidRPr="006B0F6B" w14:paraId="00371926" w14:textId="77777777" w:rsidTr="00BF6314">
        <w:tc>
          <w:tcPr>
            <w:tcW w:w="4675" w:type="dxa"/>
          </w:tcPr>
          <w:p w14:paraId="56BB097B"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
                <w:bCs/>
              </w:rPr>
              <w:t>Staging</w:t>
            </w:r>
            <w:r w:rsidRPr="006B0F6B">
              <w:rPr>
                <w:rFonts w:ascii="Maiandra GD" w:eastAsia="Calibri" w:hAnsi="Maiandra GD" w:cs="Times New Roman"/>
                <w:bCs/>
              </w:rPr>
              <w:t xml:space="preserve">      </w:t>
            </w:r>
          </w:p>
        </w:tc>
        <w:tc>
          <w:tcPr>
            <w:tcW w:w="4320" w:type="dxa"/>
          </w:tcPr>
          <w:p w14:paraId="6067911E"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5</w:t>
            </w:r>
          </w:p>
        </w:tc>
      </w:tr>
      <w:tr w:rsidR="006B0F6B" w:rsidRPr="006B0F6B" w14:paraId="40B83332" w14:textId="77777777" w:rsidTr="00BF6314">
        <w:tc>
          <w:tcPr>
            <w:tcW w:w="4675" w:type="dxa"/>
          </w:tcPr>
          <w:p w14:paraId="5CCC73D6"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
                <w:bCs/>
              </w:rPr>
              <w:t>TOTAL</w:t>
            </w:r>
            <w:r w:rsidRPr="006B0F6B">
              <w:rPr>
                <w:rFonts w:ascii="Maiandra GD" w:eastAsia="Calibri" w:hAnsi="Maiandra GD" w:cs="Times New Roman"/>
                <w:bCs/>
              </w:rPr>
              <w:t xml:space="preserve">     </w:t>
            </w:r>
          </w:p>
        </w:tc>
        <w:tc>
          <w:tcPr>
            <w:tcW w:w="4320" w:type="dxa"/>
          </w:tcPr>
          <w:p w14:paraId="2A84B8F4"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 xml:space="preserve">100  </w:t>
            </w:r>
          </w:p>
        </w:tc>
      </w:tr>
    </w:tbl>
    <w:p w14:paraId="7590D4BC" w14:textId="77777777" w:rsidR="00D53C02" w:rsidRPr="006B0F6B" w:rsidRDefault="00D53C02" w:rsidP="00D53C02">
      <w:pPr>
        <w:pStyle w:val="ListParagraph"/>
        <w:spacing w:after="0" w:line="252" w:lineRule="auto"/>
        <w:rPr>
          <w:rFonts w:ascii="Maiandra GD" w:eastAsia="Calibri" w:hAnsi="Maiandra GD" w:cs="Times New Roman"/>
          <w:bCs/>
        </w:rPr>
      </w:pPr>
    </w:p>
    <w:p w14:paraId="503E2CC1" w14:textId="77777777" w:rsidR="00D53C02" w:rsidRPr="006B0F6B" w:rsidRDefault="00D53C02" w:rsidP="00D53C02">
      <w:pPr>
        <w:spacing w:after="0" w:line="252" w:lineRule="auto"/>
        <w:ind w:left="360"/>
        <w:jc w:val="center"/>
        <w:rPr>
          <w:rFonts w:ascii="Maiandra GD" w:eastAsia="Calibri" w:hAnsi="Maiandra GD" w:cs="Times New Roman"/>
          <w:b/>
          <w:bCs/>
          <w:sz w:val="24"/>
        </w:rPr>
      </w:pPr>
      <w:r w:rsidRPr="006B0F6B">
        <w:rPr>
          <w:rFonts w:ascii="Maiandra GD" w:eastAsia="Calibri" w:hAnsi="Maiandra GD" w:cs="Times New Roman"/>
          <w:b/>
          <w:bCs/>
          <w:sz w:val="24"/>
        </w:rPr>
        <w:t>COMBINATION PLANTINGS</w:t>
      </w:r>
    </w:p>
    <w:tbl>
      <w:tblPr>
        <w:tblStyle w:val="TableGrid"/>
        <w:tblW w:w="0" w:type="auto"/>
        <w:jc w:val="center"/>
        <w:tblLook w:val="04A0" w:firstRow="1" w:lastRow="0" w:firstColumn="1" w:lastColumn="0" w:noHBand="0" w:noVBand="1"/>
      </w:tblPr>
      <w:tblGrid>
        <w:gridCol w:w="4675"/>
        <w:gridCol w:w="4320"/>
      </w:tblGrid>
      <w:tr w:rsidR="006B0F6B" w:rsidRPr="006B0F6B" w14:paraId="4026EDDA" w14:textId="77777777" w:rsidTr="00BF6314">
        <w:trPr>
          <w:jc w:val="center"/>
        </w:trPr>
        <w:tc>
          <w:tcPr>
            <w:tcW w:w="4675" w:type="dxa"/>
            <w:shd w:val="clear" w:color="auto" w:fill="404040" w:themeFill="text1" w:themeFillTint="BF"/>
          </w:tcPr>
          <w:p w14:paraId="7C47B6B6" w14:textId="77777777" w:rsidR="00D53C02" w:rsidRPr="006B0F6B" w:rsidRDefault="00D53C02" w:rsidP="00BF6314">
            <w:pPr>
              <w:spacing w:line="252" w:lineRule="auto"/>
              <w:rPr>
                <w:rFonts w:ascii="Maiandra GD" w:eastAsia="Calibri" w:hAnsi="Maiandra GD" w:cs="Times New Roman"/>
                <w:bCs/>
              </w:rPr>
            </w:pPr>
            <w:bookmarkStart w:id="23" w:name="_Hlk510466006"/>
            <w:r w:rsidRPr="006B0F6B">
              <w:rPr>
                <w:rFonts w:ascii="Maiandra GD" w:eastAsia="Calibri" w:hAnsi="Maiandra GD" w:cs="Times New Roman"/>
                <w:bCs/>
              </w:rPr>
              <w:t>Criteria</w:t>
            </w:r>
          </w:p>
        </w:tc>
        <w:tc>
          <w:tcPr>
            <w:tcW w:w="4320" w:type="dxa"/>
            <w:shd w:val="clear" w:color="auto" w:fill="404040" w:themeFill="text1" w:themeFillTint="BF"/>
          </w:tcPr>
          <w:p w14:paraId="663952B6"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Value (points)</w:t>
            </w:r>
          </w:p>
        </w:tc>
      </w:tr>
      <w:tr w:rsidR="006B0F6B" w:rsidRPr="006B0F6B" w14:paraId="7A267FED" w14:textId="77777777" w:rsidTr="00BF6314">
        <w:trPr>
          <w:jc w:val="center"/>
        </w:trPr>
        <w:tc>
          <w:tcPr>
            <w:tcW w:w="4675" w:type="dxa"/>
          </w:tcPr>
          <w:p w14:paraId="307FA6F4"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Conformance</w:t>
            </w:r>
          </w:p>
        </w:tc>
        <w:tc>
          <w:tcPr>
            <w:tcW w:w="4320" w:type="dxa"/>
          </w:tcPr>
          <w:p w14:paraId="2C34A18E"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5</w:t>
            </w:r>
          </w:p>
        </w:tc>
      </w:tr>
      <w:tr w:rsidR="006B0F6B" w:rsidRPr="006B0F6B" w14:paraId="5639D913" w14:textId="77777777" w:rsidTr="00BF6314">
        <w:trPr>
          <w:jc w:val="center"/>
        </w:trPr>
        <w:tc>
          <w:tcPr>
            <w:tcW w:w="4675" w:type="dxa"/>
          </w:tcPr>
          <w:p w14:paraId="3206A1E8"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
                <w:bCs/>
              </w:rPr>
              <w:t>Plant Identification</w:t>
            </w:r>
          </w:p>
        </w:tc>
        <w:tc>
          <w:tcPr>
            <w:tcW w:w="4320" w:type="dxa"/>
          </w:tcPr>
          <w:p w14:paraId="437E1008"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5</w:t>
            </w:r>
          </w:p>
        </w:tc>
      </w:tr>
      <w:tr w:rsidR="006B0F6B" w:rsidRPr="006B0F6B" w14:paraId="7D956964" w14:textId="77777777" w:rsidTr="00BF6314">
        <w:trPr>
          <w:jc w:val="center"/>
        </w:trPr>
        <w:tc>
          <w:tcPr>
            <w:tcW w:w="4675" w:type="dxa"/>
          </w:tcPr>
          <w:p w14:paraId="04498366"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Labeling</w:t>
            </w:r>
          </w:p>
        </w:tc>
        <w:tc>
          <w:tcPr>
            <w:tcW w:w="4320" w:type="dxa"/>
          </w:tcPr>
          <w:p w14:paraId="13429D33"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5</w:t>
            </w:r>
          </w:p>
        </w:tc>
      </w:tr>
      <w:tr w:rsidR="006B0F6B" w:rsidRPr="006B0F6B" w14:paraId="6F1CBF11" w14:textId="77777777" w:rsidTr="00BF6314">
        <w:trPr>
          <w:jc w:val="center"/>
        </w:trPr>
        <w:tc>
          <w:tcPr>
            <w:tcW w:w="4675" w:type="dxa"/>
          </w:tcPr>
          <w:p w14:paraId="67F9268C"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Peak of Perfection</w:t>
            </w:r>
          </w:p>
        </w:tc>
        <w:tc>
          <w:tcPr>
            <w:tcW w:w="4320" w:type="dxa"/>
          </w:tcPr>
          <w:p w14:paraId="5C48C790" w14:textId="77777777" w:rsidR="00D53C02" w:rsidRPr="006B0F6B" w:rsidRDefault="00D53C02" w:rsidP="00BF6314">
            <w:pPr>
              <w:spacing w:line="252" w:lineRule="auto"/>
              <w:rPr>
                <w:rFonts w:ascii="Maiandra GD" w:eastAsia="Calibri" w:hAnsi="Maiandra GD" w:cs="Times New Roman"/>
                <w:bCs/>
              </w:rPr>
            </w:pPr>
          </w:p>
        </w:tc>
      </w:tr>
      <w:tr w:rsidR="006B0F6B" w:rsidRPr="006B0F6B" w14:paraId="6617F140" w14:textId="77777777" w:rsidTr="00BF6314">
        <w:trPr>
          <w:jc w:val="center"/>
        </w:trPr>
        <w:tc>
          <w:tcPr>
            <w:tcW w:w="4675" w:type="dxa"/>
          </w:tcPr>
          <w:p w14:paraId="3CDAF4A0"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Form</w:t>
            </w:r>
          </w:p>
        </w:tc>
        <w:tc>
          <w:tcPr>
            <w:tcW w:w="4320" w:type="dxa"/>
          </w:tcPr>
          <w:p w14:paraId="36E764EF"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10</w:t>
            </w:r>
          </w:p>
        </w:tc>
      </w:tr>
      <w:tr w:rsidR="006B0F6B" w:rsidRPr="006B0F6B" w14:paraId="235BF0A1" w14:textId="77777777" w:rsidTr="00BF6314">
        <w:trPr>
          <w:jc w:val="center"/>
        </w:trPr>
        <w:tc>
          <w:tcPr>
            <w:tcW w:w="4675" w:type="dxa"/>
          </w:tcPr>
          <w:p w14:paraId="3F8F0894"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Color</w:t>
            </w:r>
          </w:p>
        </w:tc>
        <w:tc>
          <w:tcPr>
            <w:tcW w:w="4320" w:type="dxa"/>
          </w:tcPr>
          <w:p w14:paraId="6D48F7EB"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10</w:t>
            </w:r>
          </w:p>
        </w:tc>
      </w:tr>
      <w:tr w:rsidR="006B0F6B" w:rsidRPr="006B0F6B" w14:paraId="482B1517" w14:textId="77777777" w:rsidTr="00BF6314">
        <w:trPr>
          <w:jc w:val="center"/>
        </w:trPr>
        <w:tc>
          <w:tcPr>
            <w:tcW w:w="4675" w:type="dxa"/>
          </w:tcPr>
          <w:p w14:paraId="192B0684"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Condition</w:t>
            </w:r>
          </w:p>
        </w:tc>
        <w:tc>
          <w:tcPr>
            <w:tcW w:w="4320" w:type="dxa"/>
          </w:tcPr>
          <w:p w14:paraId="22A5A802"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10</w:t>
            </w:r>
          </w:p>
        </w:tc>
      </w:tr>
      <w:tr w:rsidR="006B0F6B" w:rsidRPr="006B0F6B" w14:paraId="478EE77E" w14:textId="77777777" w:rsidTr="00BF6314">
        <w:trPr>
          <w:jc w:val="center"/>
        </w:trPr>
        <w:tc>
          <w:tcPr>
            <w:tcW w:w="4675" w:type="dxa"/>
          </w:tcPr>
          <w:p w14:paraId="37D4EE52"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Show Worthy Size</w:t>
            </w:r>
          </w:p>
        </w:tc>
        <w:tc>
          <w:tcPr>
            <w:tcW w:w="4320" w:type="dxa"/>
          </w:tcPr>
          <w:p w14:paraId="7EC786E4"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5</w:t>
            </w:r>
          </w:p>
        </w:tc>
      </w:tr>
      <w:tr w:rsidR="006B0F6B" w:rsidRPr="006B0F6B" w14:paraId="13A62FE5" w14:textId="77777777" w:rsidTr="00BF6314">
        <w:trPr>
          <w:jc w:val="center"/>
        </w:trPr>
        <w:tc>
          <w:tcPr>
            <w:tcW w:w="4675" w:type="dxa"/>
          </w:tcPr>
          <w:p w14:paraId="5053A09E"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Overall Effect</w:t>
            </w:r>
          </w:p>
        </w:tc>
        <w:tc>
          <w:tcPr>
            <w:tcW w:w="4320" w:type="dxa"/>
          </w:tcPr>
          <w:p w14:paraId="3345B10E"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30</w:t>
            </w:r>
          </w:p>
        </w:tc>
      </w:tr>
      <w:tr w:rsidR="006B0F6B" w:rsidRPr="006B0F6B" w14:paraId="24E997D7" w14:textId="77777777" w:rsidTr="00BF6314">
        <w:trPr>
          <w:jc w:val="center"/>
        </w:trPr>
        <w:tc>
          <w:tcPr>
            <w:tcW w:w="4675" w:type="dxa"/>
          </w:tcPr>
          <w:p w14:paraId="69881471"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Creative/ Distinction</w:t>
            </w:r>
          </w:p>
        </w:tc>
        <w:tc>
          <w:tcPr>
            <w:tcW w:w="4320" w:type="dxa"/>
          </w:tcPr>
          <w:p w14:paraId="2485325B"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5</w:t>
            </w:r>
          </w:p>
        </w:tc>
      </w:tr>
      <w:tr w:rsidR="006B0F6B" w:rsidRPr="006B0F6B" w14:paraId="59C83556" w14:textId="77777777" w:rsidTr="00BF6314">
        <w:trPr>
          <w:jc w:val="center"/>
        </w:trPr>
        <w:tc>
          <w:tcPr>
            <w:tcW w:w="4675" w:type="dxa"/>
          </w:tcPr>
          <w:p w14:paraId="3072D139"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Grooming</w:t>
            </w:r>
          </w:p>
        </w:tc>
        <w:tc>
          <w:tcPr>
            <w:tcW w:w="4320" w:type="dxa"/>
          </w:tcPr>
          <w:p w14:paraId="3FD14170"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10</w:t>
            </w:r>
          </w:p>
        </w:tc>
      </w:tr>
      <w:tr w:rsidR="006B0F6B" w:rsidRPr="006B0F6B" w14:paraId="787255BC" w14:textId="77777777" w:rsidTr="00BF6314">
        <w:trPr>
          <w:jc w:val="center"/>
        </w:trPr>
        <w:tc>
          <w:tcPr>
            <w:tcW w:w="4675" w:type="dxa"/>
          </w:tcPr>
          <w:p w14:paraId="70B3014D"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Staging</w:t>
            </w:r>
          </w:p>
        </w:tc>
        <w:tc>
          <w:tcPr>
            <w:tcW w:w="4320" w:type="dxa"/>
          </w:tcPr>
          <w:p w14:paraId="1E45D7BE"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5</w:t>
            </w:r>
          </w:p>
        </w:tc>
      </w:tr>
      <w:tr w:rsidR="00D53C02" w:rsidRPr="006B0F6B" w14:paraId="596827A0" w14:textId="77777777" w:rsidTr="00BF6314">
        <w:trPr>
          <w:jc w:val="center"/>
        </w:trPr>
        <w:tc>
          <w:tcPr>
            <w:tcW w:w="4675" w:type="dxa"/>
          </w:tcPr>
          <w:p w14:paraId="554FF299"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TOTAL</w:t>
            </w:r>
          </w:p>
        </w:tc>
        <w:tc>
          <w:tcPr>
            <w:tcW w:w="4320" w:type="dxa"/>
          </w:tcPr>
          <w:p w14:paraId="771AC799"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100</w:t>
            </w:r>
          </w:p>
        </w:tc>
      </w:tr>
      <w:bookmarkEnd w:id="23"/>
    </w:tbl>
    <w:p w14:paraId="0BC50676" w14:textId="77777777" w:rsidR="00D53C02" w:rsidRPr="006B0F6B" w:rsidRDefault="00D53C02" w:rsidP="00D53C02">
      <w:pPr>
        <w:rPr>
          <w:rFonts w:ascii="Maiandra GD" w:eastAsia="Calibri" w:hAnsi="Maiandra GD" w:cs="Times New Roman"/>
          <w:b/>
          <w:bCs/>
          <w:sz w:val="24"/>
        </w:rPr>
      </w:pPr>
    </w:p>
    <w:p w14:paraId="20958E79" w14:textId="77777777" w:rsidR="00D53C02" w:rsidRPr="006B0F6B" w:rsidRDefault="00D53C02" w:rsidP="00D53C02">
      <w:pPr>
        <w:ind w:left="360"/>
        <w:jc w:val="center"/>
        <w:rPr>
          <w:rFonts w:ascii="Maiandra GD" w:eastAsia="Calibri" w:hAnsi="Maiandra GD" w:cs="Times New Roman"/>
          <w:b/>
          <w:bCs/>
          <w:sz w:val="24"/>
        </w:rPr>
      </w:pPr>
      <w:r w:rsidRPr="006B0F6B">
        <w:rPr>
          <w:rFonts w:ascii="Maiandra GD" w:eastAsia="Calibri" w:hAnsi="Maiandra GD" w:cs="Times New Roman"/>
          <w:b/>
          <w:bCs/>
          <w:sz w:val="24"/>
        </w:rPr>
        <w:t>ALL DESIGNS</w:t>
      </w:r>
    </w:p>
    <w:tbl>
      <w:tblPr>
        <w:tblStyle w:val="TableGrid"/>
        <w:tblW w:w="0" w:type="auto"/>
        <w:jc w:val="center"/>
        <w:tblLook w:val="04A0" w:firstRow="1" w:lastRow="0" w:firstColumn="1" w:lastColumn="0" w:noHBand="0" w:noVBand="1"/>
      </w:tblPr>
      <w:tblGrid>
        <w:gridCol w:w="4675"/>
        <w:gridCol w:w="4320"/>
      </w:tblGrid>
      <w:tr w:rsidR="006B0F6B" w:rsidRPr="006B0F6B" w14:paraId="17F1F841" w14:textId="77777777" w:rsidTr="00BF6314">
        <w:trPr>
          <w:jc w:val="center"/>
        </w:trPr>
        <w:tc>
          <w:tcPr>
            <w:tcW w:w="4675" w:type="dxa"/>
            <w:shd w:val="clear" w:color="auto" w:fill="404040" w:themeFill="text1" w:themeFillTint="BF"/>
          </w:tcPr>
          <w:p w14:paraId="248774E0"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Criteria</w:t>
            </w:r>
          </w:p>
        </w:tc>
        <w:tc>
          <w:tcPr>
            <w:tcW w:w="4320" w:type="dxa"/>
            <w:shd w:val="clear" w:color="auto" w:fill="404040" w:themeFill="text1" w:themeFillTint="BF"/>
          </w:tcPr>
          <w:p w14:paraId="7B9B82B3"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Value (points)</w:t>
            </w:r>
          </w:p>
        </w:tc>
      </w:tr>
      <w:tr w:rsidR="006B0F6B" w:rsidRPr="006B0F6B" w14:paraId="66AD46DE" w14:textId="77777777" w:rsidTr="00BF6314">
        <w:trPr>
          <w:jc w:val="center"/>
        </w:trPr>
        <w:tc>
          <w:tcPr>
            <w:tcW w:w="4675" w:type="dxa"/>
          </w:tcPr>
          <w:p w14:paraId="38CD8664"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Conformance</w:t>
            </w:r>
          </w:p>
        </w:tc>
        <w:tc>
          <w:tcPr>
            <w:tcW w:w="4320" w:type="dxa"/>
          </w:tcPr>
          <w:p w14:paraId="3FA98DAF"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w:t>
            </w:r>
          </w:p>
        </w:tc>
      </w:tr>
      <w:tr w:rsidR="006B0F6B" w:rsidRPr="006B0F6B" w14:paraId="3A915AAB" w14:textId="77777777" w:rsidTr="00BF6314">
        <w:trPr>
          <w:jc w:val="center"/>
        </w:trPr>
        <w:tc>
          <w:tcPr>
            <w:tcW w:w="4675" w:type="dxa"/>
          </w:tcPr>
          <w:p w14:paraId="208499C1"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To Type</w:t>
            </w:r>
          </w:p>
        </w:tc>
        <w:tc>
          <w:tcPr>
            <w:tcW w:w="4320" w:type="dxa"/>
          </w:tcPr>
          <w:p w14:paraId="1A0B3232"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7</w:t>
            </w:r>
          </w:p>
        </w:tc>
      </w:tr>
      <w:tr w:rsidR="006B0F6B" w:rsidRPr="006B0F6B" w14:paraId="17E8132C" w14:textId="77777777" w:rsidTr="00BF6314">
        <w:trPr>
          <w:jc w:val="center"/>
        </w:trPr>
        <w:tc>
          <w:tcPr>
            <w:tcW w:w="4675" w:type="dxa"/>
          </w:tcPr>
          <w:p w14:paraId="755015EE"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To Schedule Requirements</w:t>
            </w:r>
          </w:p>
        </w:tc>
        <w:tc>
          <w:tcPr>
            <w:tcW w:w="4320" w:type="dxa"/>
          </w:tcPr>
          <w:p w14:paraId="1C663410"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7</w:t>
            </w:r>
          </w:p>
        </w:tc>
      </w:tr>
      <w:tr w:rsidR="006B0F6B" w:rsidRPr="006B0F6B" w14:paraId="0AA07942" w14:textId="77777777" w:rsidTr="00BF6314">
        <w:trPr>
          <w:jc w:val="center"/>
        </w:trPr>
        <w:tc>
          <w:tcPr>
            <w:tcW w:w="4675" w:type="dxa"/>
          </w:tcPr>
          <w:p w14:paraId="3D342BCB"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Design Principles</w:t>
            </w:r>
          </w:p>
        </w:tc>
        <w:tc>
          <w:tcPr>
            <w:tcW w:w="4320" w:type="dxa"/>
          </w:tcPr>
          <w:p w14:paraId="1580D60D"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48</w:t>
            </w:r>
          </w:p>
        </w:tc>
      </w:tr>
      <w:tr w:rsidR="006B0F6B" w:rsidRPr="006B0F6B" w14:paraId="64141B31" w14:textId="77777777" w:rsidTr="00BF6314">
        <w:trPr>
          <w:jc w:val="center"/>
        </w:trPr>
        <w:tc>
          <w:tcPr>
            <w:tcW w:w="8995" w:type="dxa"/>
            <w:gridSpan w:val="2"/>
          </w:tcPr>
          <w:p w14:paraId="495885DC" w14:textId="77777777" w:rsidR="00D53C02" w:rsidRPr="006B0F6B" w:rsidRDefault="00D53C02" w:rsidP="00BF6314">
            <w:pPr>
              <w:spacing w:line="252" w:lineRule="auto"/>
              <w:jc w:val="center"/>
              <w:rPr>
                <w:rFonts w:ascii="Maiandra GD" w:eastAsia="Calibri" w:hAnsi="Maiandra GD" w:cs="Times New Roman"/>
                <w:bCs/>
              </w:rPr>
            </w:pPr>
            <w:r w:rsidRPr="006B0F6B">
              <w:rPr>
                <w:rFonts w:ascii="Maiandra GD" w:eastAsia="Calibri" w:hAnsi="Maiandra GD" w:cs="Times New Roman"/>
                <w:bCs/>
              </w:rPr>
              <w:t>(Contrast 8, Dominance 8, Rhythm 8, Balance 8, Scale 8, Proportion 8)</w:t>
            </w:r>
          </w:p>
        </w:tc>
      </w:tr>
      <w:tr w:rsidR="006B0F6B" w:rsidRPr="006B0F6B" w14:paraId="03579CEF" w14:textId="77777777" w:rsidTr="00BF6314">
        <w:trPr>
          <w:jc w:val="center"/>
        </w:trPr>
        <w:tc>
          <w:tcPr>
            <w:tcW w:w="4675" w:type="dxa"/>
          </w:tcPr>
          <w:p w14:paraId="72641192"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Selection of Components</w:t>
            </w:r>
          </w:p>
        </w:tc>
        <w:tc>
          <w:tcPr>
            <w:tcW w:w="4320" w:type="dxa"/>
          </w:tcPr>
          <w:p w14:paraId="04030807"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8</w:t>
            </w:r>
          </w:p>
        </w:tc>
      </w:tr>
      <w:tr w:rsidR="006B0F6B" w:rsidRPr="006B0F6B" w14:paraId="32280DB1" w14:textId="77777777" w:rsidTr="00BF6314">
        <w:trPr>
          <w:jc w:val="center"/>
        </w:trPr>
        <w:tc>
          <w:tcPr>
            <w:tcW w:w="4675" w:type="dxa"/>
          </w:tcPr>
          <w:p w14:paraId="532C2CA1"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Organization of Components</w:t>
            </w:r>
          </w:p>
        </w:tc>
        <w:tc>
          <w:tcPr>
            <w:tcW w:w="4320" w:type="dxa"/>
          </w:tcPr>
          <w:p w14:paraId="60B8F1FB"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8</w:t>
            </w:r>
          </w:p>
        </w:tc>
      </w:tr>
      <w:tr w:rsidR="006B0F6B" w:rsidRPr="006B0F6B" w14:paraId="568069E0" w14:textId="77777777" w:rsidTr="00BF6314">
        <w:trPr>
          <w:jc w:val="center"/>
        </w:trPr>
        <w:tc>
          <w:tcPr>
            <w:tcW w:w="4675" w:type="dxa"/>
          </w:tcPr>
          <w:p w14:paraId="45A1FB2B"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
                <w:bCs/>
              </w:rPr>
              <w:t>Expression</w:t>
            </w:r>
            <w:r w:rsidRPr="006B0F6B">
              <w:rPr>
                <w:rFonts w:ascii="Maiandra GD" w:eastAsia="Calibri" w:hAnsi="Maiandra GD" w:cs="Times New Roman"/>
                <w:bCs/>
              </w:rPr>
              <w:t xml:space="preserve"> (of title)</w:t>
            </w:r>
          </w:p>
        </w:tc>
        <w:tc>
          <w:tcPr>
            <w:tcW w:w="4320" w:type="dxa"/>
          </w:tcPr>
          <w:p w14:paraId="722D7F7A"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8</w:t>
            </w:r>
          </w:p>
        </w:tc>
      </w:tr>
      <w:tr w:rsidR="006B0F6B" w:rsidRPr="006B0F6B" w14:paraId="67D98AA5" w14:textId="77777777" w:rsidTr="00BF6314">
        <w:trPr>
          <w:jc w:val="center"/>
        </w:trPr>
        <w:tc>
          <w:tcPr>
            <w:tcW w:w="4675" w:type="dxa"/>
          </w:tcPr>
          <w:p w14:paraId="176A8846"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Distinction</w:t>
            </w:r>
          </w:p>
        </w:tc>
        <w:tc>
          <w:tcPr>
            <w:tcW w:w="4320" w:type="dxa"/>
          </w:tcPr>
          <w:p w14:paraId="6CFAAD5C"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14</w:t>
            </w:r>
          </w:p>
        </w:tc>
      </w:tr>
      <w:tr w:rsidR="00D53C02" w:rsidRPr="006B0F6B" w14:paraId="3D3C91BB" w14:textId="77777777" w:rsidTr="00BF6314">
        <w:trPr>
          <w:jc w:val="center"/>
        </w:trPr>
        <w:tc>
          <w:tcPr>
            <w:tcW w:w="4675" w:type="dxa"/>
          </w:tcPr>
          <w:p w14:paraId="1FA8CF42"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TOTAL</w:t>
            </w:r>
          </w:p>
        </w:tc>
        <w:tc>
          <w:tcPr>
            <w:tcW w:w="4320" w:type="dxa"/>
          </w:tcPr>
          <w:p w14:paraId="2A23DF5C"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100</w:t>
            </w:r>
          </w:p>
        </w:tc>
      </w:tr>
    </w:tbl>
    <w:p w14:paraId="57AF8D72" w14:textId="77777777" w:rsidR="00D53C02" w:rsidRPr="006B0F6B" w:rsidRDefault="00D53C02" w:rsidP="00D53C02">
      <w:pPr>
        <w:rPr>
          <w:rFonts w:ascii="Maiandra GD" w:eastAsia="Calibri" w:hAnsi="Maiandra GD" w:cs="Times New Roman"/>
          <w:bCs/>
        </w:rPr>
      </w:pPr>
    </w:p>
    <w:p w14:paraId="04D23871" w14:textId="77777777" w:rsidR="00D53C02" w:rsidRPr="006B0F6B" w:rsidRDefault="00D53C02" w:rsidP="00D53C02">
      <w:pPr>
        <w:spacing w:after="0" w:line="252" w:lineRule="auto"/>
        <w:ind w:left="360"/>
        <w:jc w:val="center"/>
        <w:rPr>
          <w:rFonts w:ascii="Maiandra GD" w:eastAsia="Calibri" w:hAnsi="Maiandra GD" w:cs="Times New Roman"/>
          <w:b/>
          <w:bCs/>
          <w:sz w:val="24"/>
        </w:rPr>
      </w:pPr>
      <w:r w:rsidRPr="006B0F6B">
        <w:rPr>
          <w:rFonts w:ascii="Maiandra GD" w:eastAsia="Calibri" w:hAnsi="Maiandra GD" w:cs="Times New Roman"/>
          <w:b/>
          <w:bCs/>
          <w:sz w:val="24"/>
        </w:rPr>
        <w:t>ARTISTIC CRAFTS</w:t>
      </w:r>
    </w:p>
    <w:p w14:paraId="0FCBFB5B" w14:textId="77777777" w:rsidR="00D53C02" w:rsidRPr="006B0F6B" w:rsidRDefault="00D53C02" w:rsidP="00D53C02">
      <w:pPr>
        <w:pStyle w:val="ListParagraph"/>
        <w:spacing w:after="0" w:line="252" w:lineRule="auto"/>
        <w:rPr>
          <w:rFonts w:ascii="Maiandra GD" w:eastAsia="Calibri" w:hAnsi="Maiandra GD" w:cs="Times New Roman"/>
          <w:bCs/>
        </w:rPr>
      </w:pPr>
    </w:p>
    <w:tbl>
      <w:tblPr>
        <w:tblStyle w:val="TableGrid"/>
        <w:tblW w:w="0" w:type="auto"/>
        <w:jc w:val="center"/>
        <w:tblLook w:val="04A0" w:firstRow="1" w:lastRow="0" w:firstColumn="1" w:lastColumn="0" w:noHBand="0" w:noVBand="1"/>
      </w:tblPr>
      <w:tblGrid>
        <w:gridCol w:w="4675"/>
        <w:gridCol w:w="4320"/>
      </w:tblGrid>
      <w:tr w:rsidR="006B0F6B" w:rsidRPr="006B0F6B" w14:paraId="766F0A77" w14:textId="77777777" w:rsidTr="00BF6314">
        <w:trPr>
          <w:jc w:val="center"/>
        </w:trPr>
        <w:tc>
          <w:tcPr>
            <w:tcW w:w="4675" w:type="dxa"/>
            <w:shd w:val="clear" w:color="auto" w:fill="404040" w:themeFill="text1" w:themeFillTint="BF"/>
          </w:tcPr>
          <w:p w14:paraId="1F767D4B"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lastRenderedPageBreak/>
              <w:t>Criteria</w:t>
            </w:r>
          </w:p>
        </w:tc>
        <w:tc>
          <w:tcPr>
            <w:tcW w:w="4320" w:type="dxa"/>
            <w:shd w:val="clear" w:color="auto" w:fill="404040" w:themeFill="text1" w:themeFillTint="BF"/>
          </w:tcPr>
          <w:p w14:paraId="1FB178AB"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Value (points)</w:t>
            </w:r>
          </w:p>
        </w:tc>
      </w:tr>
      <w:tr w:rsidR="006B0F6B" w:rsidRPr="006B0F6B" w14:paraId="785930DE" w14:textId="77777777" w:rsidTr="00BF6314">
        <w:trPr>
          <w:jc w:val="center"/>
        </w:trPr>
        <w:tc>
          <w:tcPr>
            <w:tcW w:w="4675" w:type="dxa"/>
          </w:tcPr>
          <w:p w14:paraId="1CF168F9"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Conformance</w:t>
            </w:r>
          </w:p>
        </w:tc>
        <w:tc>
          <w:tcPr>
            <w:tcW w:w="4320" w:type="dxa"/>
          </w:tcPr>
          <w:p w14:paraId="7454E81A"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25</w:t>
            </w:r>
          </w:p>
        </w:tc>
      </w:tr>
      <w:tr w:rsidR="006B0F6B" w:rsidRPr="006B0F6B" w14:paraId="2DC7FC37" w14:textId="77777777" w:rsidTr="00BF6314">
        <w:trPr>
          <w:jc w:val="center"/>
        </w:trPr>
        <w:tc>
          <w:tcPr>
            <w:tcW w:w="4675" w:type="dxa"/>
          </w:tcPr>
          <w:p w14:paraId="10B4A592"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
                <w:bCs/>
              </w:rPr>
              <w:t>Design</w:t>
            </w:r>
          </w:p>
        </w:tc>
        <w:tc>
          <w:tcPr>
            <w:tcW w:w="4320" w:type="dxa"/>
          </w:tcPr>
          <w:p w14:paraId="7D407B52"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30</w:t>
            </w:r>
          </w:p>
        </w:tc>
      </w:tr>
      <w:tr w:rsidR="006B0F6B" w:rsidRPr="006B0F6B" w14:paraId="0153D537" w14:textId="77777777" w:rsidTr="00BF6314">
        <w:trPr>
          <w:jc w:val="center"/>
        </w:trPr>
        <w:tc>
          <w:tcPr>
            <w:tcW w:w="4675" w:type="dxa"/>
          </w:tcPr>
          <w:p w14:paraId="6C239488"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Craftmanship/ Technique</w:t>
            </w:r>
          </w:p>
        </w:tc>
        <w:tc>
          <w:tcPr>
            <w:tcW w:w="4320" w:type="dxa"/>
          </w:tcPr>
          <w:p w14:paraId="2C061B58"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25</w:t>
            </w:r>
          </w:p>
        </w:tc>
      </w:tr>
      <w:tr w:rsidR="006B0F6B" w:rsidRPr="006B0F6B" w14:paraId="2680316A" w14:textId="77777777" w:rsidTr="00BF6314">
        <w:trPr>
          <w:jc w:val="center"/>
        </w:trPr>
        <w:tc>
          <w:tcPr>
            <w:tcW w:w="4675" w:type="dxa"/>
          </w:tcPr>
          <w:p w14:paraId="08275515"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Distinction</w:t>
            </w:r>
          </w:p>
        </w:tc>
        <w:tc>
          <w:tcPr>
            <w:tcW w:w="4320" w:type="dxa"/>
          </w:tcPr>
          <w:p w14:paraId="67F7BFA6" w14:textId="77777777" w:rsidR="00D53C02" w:rsidRPr="006B0F6B" w:rsidRDefault="00D53C02" w:rsidP="00BF6314">
            <w:pPr>
              <w:spacing w:line="252" w:lineRule="auto"/>
              <w:rPr>
                <w:rFonts w:ascii="Maiandra GD" w:eastAsia="Calibri" w:hAnsi="Maiandra GD" w:cs="Times New Roman"/>
                <w:bCs/>
              </w:rPr>
            </w:pPr>
            <w:r w:rsidRPr="006B0F6B">
              <w:rPr>
                <w:rFonts w:ascii="Maiandra GD" w:eastAsia="Calibri" w:hAnsi="Maiandra GD" w:cs="Times New Roman"/>
                <w:bCs/>
              </w:rPr>
              <w:t xml:space="preserve"> 20</w:t>
            </w:r>
          </w:p>
        </w:tc>
      </w:tr>
      <w:tr w:rsidR="00D53C02" w:rsidRPr="006B0F6B" w14:paraId="73F13F39" w14:textId="77777777" w:rsidTr="00BF6314">
        <w:trPr>
          <w:jc w:val="center"/>
        </w:trPr>
        <w:tc>
          <w:tcPr>
            <w:tcW w:w="4675" w:type="dxa"/>
          </w:tcPr>
          <w:p w14:paraId="1EF47318"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TOTAL</w:t>
            </w:r>
          </w:p>
        </w:tc>
        <w:tc>
          <w:tcPr>
            <w:tcW w:w="4320" w:type="dxa"/>
          </w:tcPr>
          <w:p w14:paraId="22F0336A" w14:textId="77777777" w:rsidR="00D53C02" w:rsidRPr="006B0F6B" w:rsidRDefault="00D53C02" w:rsidP="00BF6314">
            <w:pPr>
              <w:spacing w:line="252" w:lineRule="auto"/>
              <w:rPr>
                <w:rFonts w:ascii="Maiandra GD" w:eastAsia="Calibri" w:hAnsi="Maiandra GD" w:cs="Times New Roman"/>
                <w:b/>
                <w:bCs/>
              </w:rPr>
            </w:pPr>
            <w:r w:rsidRPr="006B0F6B">
              <w:rPr>
                <w:rFonts w:ascii="Maiandra GD" w:eastAsia="Calibri" w:hAnsi="Maiandra GD" w:cs="Times New Roman"/>
                <w:b/>
                <w:bCs/>
              </w:rPr>
              <w:t>100</w:t>
            </w:r>
          </w:p>
        </w:tc>
      </w:tr>
    </w:tbl>
    <w:p w14:paraId="0913661F" w14:textId="77777777" w:rsidR="00D53C02" w:rsidRPr="006B0F6B" w:rsidRDefault="00D53C02" w:rsidP="00D53C02">
      <w:pPr>
        <w:spacing w:after="0" w:line="252" w:lineRule="auto"/>
        <w:rPr>
          <w:rFonts w:ascii="Maiandra GD" w:eastAsia="Calibri" w:hAnsi="Maiandra GD" w:cs="Times New Roman"/>
          <w:bCs/>
        </w:rPr>
      </w:pPr>
    </w:p>
    <w:p w14:paraId="484162D7" w14:textId="77777777" w:rsidR="00D53C02" w:rsidRPr="006B0F6B" w:rsidRDefault="00D53C02" w:rsidP="00D53C02">
      <w:pPr>
        <w:spacing w:after="0" w:line="252" w:lineRule="auto"/>
        <w:rPr>
          <w:rFonts w:ascii="Maiandra GD" w:eastAsia="Calibri" w:hAnsi="Maiandra GD" w:cs="Times New Roman"/>
          <w:bCs/>
        </w:rPr>
      </w:pPr>
    </w:p>
    <w:p w14:paraId="0F79B90F" w14:textId="77777777" w:rsidR="00D53C02" w:rsidRPr="006B0F6B" w:rsidRDefault="00D53C02" w:rsidP="00D53C02">
      <w:pPr>
        <w:spacing w:after="0" w:line="252" w:lineRule="auto"/>
        <w:ind w:left="360"/>
        <w:rPr>
          <w:rFonts w:ascii="Maiandra GD" w:eastAsia="Calibri" w:hAnsi="Maiandra GD" w:cs="Times New Roman"/>
          <w:bCs/>
        </w:rPr>
      </w:pPr>
    </w:p>
    <w:p w14:paraId="4BBD3DF4" w14:textId="77777777" w:rsidR="00D53C02" w:rsidRPr="006B0F6B" w:rsidRDefault="00D53C02" w:rsidP="00D53C02">
      <w:pPr>
        <w:rPr>
          <w:sz w:val="20"/>
          <w:szCs w:val="20"/>
        </w:rPr>
      </w:pPr>
    </w:p>
    <w:bookmarkEnd w:id="1"/>
    <w:p w14:paraId="522E0226" w14:textId="77777777" w:rsidR="003A106E" w:rsidRPr="006B0F6B" w:rsidRDefault="003A106E"/>
    <w:sectPr w:rsidR="003A106E" w:rsidRPr="006B0F6B" w:rsidSect="00586690">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BEE5" w14:textId="77777777" w:rsidR="006D5574" w:rsidRDefault="006D5574" w:rsidP="00360C89">
      <w:pPr>
        <w:spacing w:after="0" w:line="240" w:lineRule="auto"/>
      </w:pPr>
      <w:r>
        <w:separator/>
      </w:r>
    </w:p>
  </w:endnote>
  <w:endnote w:type="continuationSeparator" w:id="0">
    <w:p w14:paraId="0901925C" w14:textId="77777777" w:rsidR="006D5574" w:rsidRDefault="006D5574" w:rsidP="0036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8269" w14:textId="77777777" w:rsidR="00360C89" w:rsidRDefault="00360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366394"/>
      <w:docPartObj>
        <w:docPartGallery w:val="Page Numbers (Bottom of Page)"/>
        <w:docPartUnique/>
      </w:docPartObj>
    </w:sdtPr>
    <w:sdtEndPr>
      <w:rPr>
        <w:noProof/>
      </w:rPr>
    </w:sdtEndPr>
    <w:sdtContent>
      <w:p w14:paraId="4D618A5D" w14:textId="3D3ACBF0" w:rsidR="00360C89" w:rsidRDefault="00BF32D2">
        <w:pPr>
          <w:pStyle w:val="Footer"/>
          <w:jc w:val="right"/>
        </w:pPr>
        <w:r>
          <w:t>70</w:t>
        </w:r>
        <w:r w:rsidR="00360C89">
          <w:fldChar w:fldCharType="begin"/>
        </w:r>
        <w:r w:rsidR="00360C89">
          <w:instrText xml:space="preserve"> PAGE   \* MERGEFORMAT </w:instrText>
        </w:r>
        <w:r w:rsidR="00360C89">
          <w:fldChar w:fldCharType="separate"/>
        </w:r>
        <w:r w:rsidR="00360C89">
          <w:rPr>
            <w:noProof/>
          </w:rPr>
          <w:t>2</w:t>
        </w:r>
        <w:r w:rsidR="00360C89">
          <w:rPr>
            <w:noProof/>
          </w:rPr>
          <w:fldChar w:fldCharType="end"/>
        </w:r>
      </w:p>
    </w:sdtContent>
  </w:sdt>
  <w:p w14:paraId="289CCC91" w14:textId="77777777" w:rsidR="00360C89" w:rsidRDefault="00360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70EC" w14:textId="77777777" w:rsidR="00360C89" w:rsidRDefault="00360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F475" w14:textId="77777777" w:rsidR="006D5574" w:rsidRDefault="006D5574" w:rsidP="00360C89">
      <w:pPr>
        <w:spacing w:after="0" w:line="240" w:lineRule="auto"/>
      </w:pPr>
      <w:r>
        <w:separator/>
      </w:r>
    </w:p>
  </w:footnote>
  <w:footnote w:type="continuationSeparator" w:id="0">
    <w:p w14:paraId="0908962F" w14:textId="77777777" w:rsidR="006D5574" w:rsidRDefault="006D5574" w:rsidP="00360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A3C4" w14:textId="77777777" w:rsidR="00360C89" w:rsidRDefault="00360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E00E" w14:textId="77777777" w:rsidR="00360C89" w:rsidRDefault="00360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5AE5" w14:textId="77777777" w:rsidR="00360C89" w:rsidRDefault="00360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43F"/>
    <w:multiLevelType w:val="hybridMultilevel"/>
    <w:tmpl w:val="71E4C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F7641"/>
    <w:multiLevelType w:val="hybridMultilevel"/>
    <w:tmpl w:val="FF52A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7DD0"/>
    <w:multiLevelType w:val="hybridMultilevel"/>
    <w:tmpl w:val="38068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D4B8B"/>
    <w:multiLevelType w:val="hybridMultilevel"/>
    <w:tmpl w:val="D2BC2AE8"/>
    <w:lvl w:ilvl="0" w:tplc="E0F6D4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964D5"/>
    <w:multiLevelType w:val="hybridMultilevel"/>
    <w:tmpl w:val="9A3A4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E05C2"/>
    <w:multiLevelType w:val="hybridMultilevel"/>
    <w:tmpl w:val="9A3A48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0D52B2"/>
    <w:multiLevelType w:val="hybridMultilevel"/>
    <w:tmpl w:val="BFA0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12845"/>
    <w:multiLevelType w:val="multilevel"/>
    <w:tmpl w:val="F11A1AF8"/>
    <w:lvl w:ilvl="0">
      <w:start w:val="1"/>
      <w:numFmt w:val="decimal"/>
      <w:lvlText w:val="%1."/>
      <w:lvlJc w:val="left"/>
      <w:pPr>
        <w:ind w:left="360" w:hanging="360"/>
      </w:pPr>
      <w:rPr>
        <w:rFonts w:ascii="Maiandra GD" w:eastAsia="Calibri" w:hAnsi="Maiandra GD"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313075"/>
    <w:multiLevelType w:val="hybridMultilevel"/>
    <w:tmpl w:val="2AD47922"/>
    <w:lvl w:ilvl="0" w:tplc="7060A95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06058"/>
    <w:multiLevelType w:val="hybridMultilevel"/>
    <w:tmpl w:val="BFA0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03029"/>
    <w:multiLevelType w:val="hybridMultilevel"/>
    <w:tmpl w:val="F0FA279C"/>
    <w:lvl w:ilvl="0" w:tplc="185499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C0BCE"/>
    <w:multiLevelType w:val="hybridMultilevel"/>
    <w:tmpl w:val="3E687B66"/>
    <w:lvl w:ilvl="0" w:tplc="E0F6D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476844"/>
    <w:multiLevelType w:val="hybridMultilevel"/>
    <w:tmpl w:val="1804C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43F7E"/>
    <w:multiLevelType w:val="hybridMultilevel"/>
    <w:tmpl w:val="0A0C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A3781"/>
    <w:multiLevelType w:val="hybridMultilevel"/>
    <w:tmpl w:val="194E3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17CBF"/>
    <w:multiLevelType w:val="hybridMultilevel"/>
    <w:tmpl w:val="27BA50AC"/>
    <w:lvl w:ilvl="0" w:tplc="34E0BE1E">
      <w:start w:val="1"/>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1136D"/>
    <w:multiLevelType w:val="hybridMultilevel"/>
    <w:tmpl w:val="1804C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B593E"/>
    <w:multiLevelType w:val="hybridMultilevel"/>
    <w:tmpl w:val="AF2A5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D25FE"/>
    <w:multiLevelType w:val="hybridMultilevel"/>
    <w:tmpl w:val="5988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90087"/>
    <w:multiLevelType w:val="hybridMultilevel"/>
    <w:tmpl w:val="E9866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433F1"/>
    <w:multiLevelType w:val="hybridMultilevel"/>
    <w:tmpl w:val="27BA50A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2A5849"/>
    <w:multiLevelType w:val="hybridMultilevel"/>
    <w:tmpl w:val="426E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A2A69"/>
    <w:multiLevelType w:val="hybridMultilevel"/>
    <w:tmpl w:val="6B7E6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52C6C"/>
    <w:multiLevelType w:val="hybridMultilevel"/>
    <w:tmpl w:val="498CD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712731"/>
    <w:multiLevelType w:val="hybridMultilevel"/>
    <w:tmpl w:val="931E6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25E40"/>
    <w:multiLevelType w:val="hybridMultilevel"/>
    <w:tmpl w:val="2264A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A179A"/>
    <w:multiLevelType w:val="hybridMultilevel"/>
    <w:tmpl w:val="6470A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7139F"/>
    <w:multiLevelType w:val="hybridMultilevel"/>
    <w:tmpl w:val="D1F2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27951"/>
    <w:multiLevelType w:val="hybridMultilevel"/>
    <w:tmpl w:val="DA2C42AC"/>
    <w:lvl w:ilvl="0" w:tplc="300CA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4C260F"/>
    <w:multiLevelType w:val="hybridMultilevel"/>
    <w:tmpl w:val="DD2A4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07FA8"/>
    <w:multiLevelType w:val="hybridMultilevel"/>
    <w:tmpl w:val="2494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5525551">
    <w:abstractNumId w:val="0"/>
  </w:num>
  <w:num w:numId="2" w16cid:durableId="1883008117">
    <w:abstractNumId w:val="2"/>
  </w:num>
  <w:num w:numId="3" w16cid:durableId="720249546">
    <w:abstractNumId w:val="27"/>
  </w:num>
  <w:num w:numId="4" w16cid:durableId="459810448">
    <w:abstractNumId w:val="13"/>
  </w:num>
  <w:num w:numId="5" w16cid:durableId="1813668764">
    <w:abstractNumId w:val="21"/>
  </w:num>
  <w:num w:numId="6" w16cid:durableId="350884446">
    <w:abstractNumId w:val="29"/>
  </w:num>
  <w:num w:numId="7" w16cid:durableId="699210521">
    <w:abstractNumId w:val="17"/>
  </w:num>
  <w:num w:numId="8" w16cid:durableId="1785222556">
    <w:abstractNumId w:val="19"/>
  </w:num>
  <w:num w:numId="9" w16cid:durableId="848907839">
    <w:abstractNumId w:val="25"/>
  </w:num>
  <w:num w:numId="10" w16cid:durableId="486166106">
    <w:abstractNumId w:val="3"/>
  </w:num>
  <w:num w:numId="11" w16cid:durableId="1588417513">
    <w:abstractNumId w:val="26"/>
  </w:num>
  <w:num w:numId="12" w16cid:durableId="400520613">
    <w:abstractNumId w:val="4"/>
  </w:num>
  <w:num w:numId="13" w16cid:durableId="1085683355">
    <w:abstractNumId w:val="9"/>
  </w:num>
  <w:num w:numId="14" w16cid:durableId="686833982">
    <w:abstractNumId w:val="28"/>
  </w:num>
  <w:num w:numId="15" w16cid:durableId="580457182">
    <w:abstractNumId w:val="23"/>
  </w:num>
  <w:num w:numId="16" w16cid:durableId="2106609187">
    <w:abstractNumId w:val="16"/>
  </w:num>
  <w:num w:numId="17" w16cid:durableId="863985126">
    <w:abstractNumId w:val="12"/>
  </w:num>
  <w:num w:numId="18" w16cid:durableId="491604015">
    <w:abstractNumId w:val="6"/>
  </w:num>
  <w:num w:numId="19" w16cid:durableId="13663675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75327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14455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93647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97203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55690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4522144">
    <w:abstractNumId w:val="15"/>
  </w:num>
  <w:num w:numId="26" w16cid:durableId="993340199">
    <w:abstractNumId w:val="30"/>
  </w:num>
  <w:num w:numId="27" w16cid:durableId="351301137">
    <w:abstractNumId w:val="1"/>
  </w:num>
  <w:num w:numId="28" w16cid:durableId="2017027129">
    <w:abstractNumId w:val="14"/>
  </w:num>
  <w:num w:numId="29" w16cid:durableId="1549343498">
    <w:abstractNumId w:val="5"/>
  </w:num>
  <w:num w:numId="30" w16cid:durableId="997080370">
    <w:abstractNumId w:val="20"/>
  </w:num>
  <w:num w:numId="31" w16cid:durableId="2631949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9376227">
    <w:abstractNumId w:val="8"/>
  </w:num>
  <w:num w:numId="33" w16cid:durableId="21377509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02"/>
    <w:rsid w:val="000043C2"/>
    <w:rsid w:val="00051AF6"/>
    <w:rsid w:val="000560CB"/>
    <w:rsid w:val="00086DA4"/>
    <w:rsid w:val="000C009C"/>
    <w:rsid w:val="000C1A4D"/>
    <w:rsid w:val="000E4C63"/>
    <w:rsid w:val="000F44D3"/>
    <w:rsid w:val="00105595"/>
    <w:rsid w:val="00113F24"/>
    <w:rsid w:val="00120557"/>
    <w:rsid w:val="00163948"/>
    <w:rsid w:val="001C4210"/>
    <w:rsid w:val="001E5B40"/>
    <w:rsid w:val="00244E91"/>
    <w:rsid w:val="002D78F3"/>
    <w:rsid w:val="002E47B2"/>
    <w:rsid w:val="003379FA"/>
    <w:rsid w:val="00360C89"/>
    <w:rsid w:val="003A106E"/>
    <w:rsid w:val="00407C6B"/>
    <w:rsid w:val="004120B0"/>
    <w:rsid w:val="0043216E"/>
    <w:rsid w:val="004571C8"/>
    <w:rsid w:val="00463406"/>
    <w:rsid w:val="00475FB5"/>
    <w:rsid w:val="00480E73"/>
    <w:rsid w:val="0048171F"/>
    <w:rsid w:val="0049259B"/>
    <w:rsid w:val="004B1A44"/>
    <w:rsid w:val="004D06A0"/>
    <w:rsid w:val="004D174A"/>
    <w:rsid w:val="005621E1"/>
    <w:rsid w:val="005725EE"/>
    <w:rsid w:val="005935D1"/>
    <w:rsid w:val="00597437"/>
    <w:rsid w:val="005A2F4A"/>
    <w:rsid w:val="005C6861"/>
    <w:rsid w:val="00611990"/>
    <w:rsid w:val="00626BFC"/>
    <w:rsid w:val="0062726B"/>
    <w:rsid w:val="0064728D"/>
    <w:rsid w:val="00651C8A"/>
    <w:rsid w:val="0066320E"/>
    <w:rsid w:val="0066428F"/>
    <w:rsid w:val="00664B10"/>
    <w:rsid w:val="006903BD"/>
    <w:rsid w:val="00691198"/>
    <w:rsid w:val="006A2A69"/>
    <w:rsid w:val="006A3A36"/>
    <w:rsid w:val="006B0F6B"/>
    <w:rsid w:val="006D5574"/>
    <w:rsid w:val="006F0DAF"/>
    <w:rsid w:val="006F36CA"/>
    <w:rsid w:val="00706113"/>
    <w:rsid w:val="00713985"/>
    <w:rsid w:val="00724CA0"/>
    <w:rsid w:val="0076272C"/>
    <w:rsid w:val="00773661"/>
    <w:rsid w:val="00830AA0"/>
    <w:rsid w:val="00836588"/>
    <w:rsid w:val="00847491"/>
    <w:rsid w:val="00850BA8"/>
    <w:rsid w:val="00861D8E"/>
    <w:rsid w:val="00882093"/>
    <w:rsid w:val="00892B18"/>
    <w:rsid w:val="008B4C48"/>
    <w:rsid w:val="008B54A5"/>
    <w:rsid w:val="0090743E"/>
    <w:rsid w:val="00944D62"/>
    <w:rsid w:val="009472E1"/>
    <w:rsid w:val="00947367"/>
    <w:rsid w:val="00952FAD"/>
    <w:rsid w:val="00957A86"/>
    <w:rsid w:val="0097163A"/>
    <w:rsid w:val="009B499B"/>
    <w:rsid w:val="009D2BB1"/>
    <w:rsid w:val="009E0B71"/>
    <w:rsid w:val="009E5A47"/>
    <w:rsid w:val="00A10FC2"/>
    <w:rsid w:val="00A23467"/>
    <w:rsid w:val="00A27AF3"/>
    <w:rsid w:val="00A92268"/>
    <w:rsid w:val="00AB4C59"/>
    <w:rsid w:val="00B043CC"/>
    <w:rsid w:val="00B23214"/>
    <w:rsid w:val="00B27DBA"/>
    <w:rsid w:val="00B313F3"/>
    <w:rsid w:val="00B44993"/>
    <w:rsid w:val="00B462D8"/>
    <w:rsid w:val="00B94321"/>
    <w:rsid w:val="00BB1EDF"/>
    <w:rsid w:val="00BF1FE8"/>
    <w:rsid w:val="00BF32D2"/>
    <w:rsid w:val="00BF4290"/>
    <w:rsid w:val="00C14BC3"/>
    <w:rsid w:val="00C87C83"/>
    <w:rsid w:val="00CB5781"/>
    <w:rsid w:val="00D23508"/>
    <w:rsid w:val="00D257AF"/>
    <w:rsid w:val="00D27B6D"/>
    <w:rsid w:val="00D53C02"/>
    <w:rsid w:val="00D92D93"/>
    <w:rsid w:val="00E00A56"/>
    <w:rsid w:val="00E36F11"/>
    <w:rsid w:val="00E63475"/>
    <w:rsid w:val="00E77161"/>
    <w:rsid w:val="00E81F91"/>
    <w:rsid w:val="00E93899"/>
    <w:rsid w:val="00EF2087"/>
    <w:rsid w:val="00EF6BA1"/>
    <w:rsid w:val="00F0168C"/>
    <w:rsid w:val="00F13C5A"/>
    <w:rsid w:val="00F413DC"/>
    <w:rsid w:val="00F63B4A"/>
    <w:rsid w:val="00F91660"/>
    <w:rsid w:val="00FA1F2A"/>
    <w:rsid w:val="00FF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9C9D"/>
  <w15:chartTrackingRefBased/>
  <w15:docId w15:val="{AE22E239-5B78-4532-BE0A-02098FA8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02"/>
    <w:pPr>
      <w:spacing w:after="200" w:line="276" w:lineRule="auto"/>
      <w:ind w:left="720"/>
      <w:contextualSpacing/>
    </w:pPr>
  </w:style>
  <w:style w:type="character" w:styleId="Hyperlink">
    <w:name w:val="Hyperlink"/>
    <w:basedOn w:val="DefaultParagraphFont"/>
    <w:uiPriority w:val="99"/>
    <w:unhideWhenUsed/>
    <w:rsid w:val="00D53C02"/>
    <w:rPr>
      <w:color w:val="0563C1" w:themeColor="hyperlink"/>
      <w:u w:val="single"/>
    </w:rPr>
  </w:style>
  <w:style w:type="table" w:styleId="TableGrid">
    <w:name w:val="Table Grid"/>
    <w:basedOn w:val="TableNormal"/>
    <w:uiPriority w:val="39"/>
    <w:rsid w:val="00D5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6BA1"/>
    <w:rPr>
      <w:sz w:val="16"/>
      <w:szCs w:val="16"/>
    </w:rPr>
  </w:style>
  <w:style w:type="paragraph" w:styleId="CommentText">
    <w:name w:val="annotation text"/>
    <w:basedOn w:val="Normal"/>
    <w:link w:val="CommentTextChar"/>
    <w:uiPriority w:val="99"/>
    <w:semiHidden/>
    <w:unhideWhenUsed/>
    <w:rsid w:val="00EF6BA1"/>
    <w:pPr>
      <w:spacing w:line="240" w:lineRule="auto"/>
    </w:pPr>
    <w:rPr>
      <w:sz w:val="20"/>
      <w:szCs w:val="20"/>
    </w:rPr>
  </w:style>
  <w:style w:type="character" w:customStyle="1" w:styleId="CommentTextChar">
    <w:name w:val="Comment Text Char"/>
    <w:basedOn w:val="DefaultParagraphFont"/>
    <w:link w:val="CommentText"/>
    <w:uiPriority w:val="99"/>
    <w:semiHidden/>
    <w:rsid w:val="00EF6BA1"/>
    <w:rPr>
      <w:sz w:val="20"/>
      <w:szCs w:val="20"/>
    </w:rPr>
  </w:style>
  <w:style w:type="paragraph" w:styleId="Header">
    <w:name w:val="header"/>
    <w:basedOn w:val="Normal"/>
    <w:link w:val="HeaderChar"/>
    <w:uiPriority w:val="99"/>
    <w:unhideWhenUsed/>
    <w:rsid w:val="00360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C89"/>
  </w:style>
  <w:style w:type="paragraph" w:styleId="Footer">
    <w:name w:val="footer"/>
    <w:basedOn w:val="Normal"/>
    <w:link w:val="FooterChar"/>
    <w:uiPriority w:val="99"/>
    <w:unhideWhenUsed/>
    <w:rsid w:val="00360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C89"/>
  </w:style>
  <w:style w:type="paragraph" w:styleId="Revision">
    <w:name w:val="Revision"/>
    <w:hidden/>
    <w:uiPriority w:val="99"/>
    <w:semiHidden/>
    <w:rsid w:val="004B1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ylilies.org/ahs_dictionary/bicolor.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3098</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Mickie Marquis</dc:creator>
  <cp:keywords/>
  <dc:description/>
  <cp:lastModifiedBy>Office Manager</cp:lastModifiedBy>
  <cp:revision>6</cp:revision>
  <cp:lastPrinted>2022-03-31T12:28:00Z</cp:lastPrinted>
  <dcterms:created xsi:type="dcterms:W3CDTF">2022-05-04T12:59:00Z</dcterms:created>
  <dcterms:modified xsi:type="dcterms:W3CDTF">2022-05-05T20:07:00Z</dcterms:modified>
</cp:coreProperties>
</file>